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6458" w14:textId="77777777" w:rsidR="00010378" w:rsidRDefault="00010378" w:rsidP="00010378">
      <w:pPr>
        <w:pStyle w:val="Default"/>
        <w:jc w:val="right"/>
      </w:pPr>
      <w:bookmarkStart w:id="0" w:name="_GoBack"/>
      <w:bookmarkEnd w:id="0"/>
    </w:p>
    <w:p w14:paraId="3D5B3A11" w14:textId="77777777" w:rsidR="00010378" w:rsidRDefault="00010378" w:rsidP="00010378">
      <w:pPr>
        <w:pStyle w:val="Default"/>
        <w:jc w:val="right"/>
        <w:rPr>
          <w:rFonts w:ascii="NAGAK O+ Helvetica Neue LT" w:hAnsi="NAGAK O+ Helvetica Neue LT" w:cs="NAGAK O+ Helvetica Neue LT"/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Please note: </w:t>
      </w:r>
      <w:r w:rsidR="00446E22">
        <w:rPr>
          <w:rFonts w:ascii="NAGAK O+ Helvetica Neue LT" w:hAnsi="NAGAK O+ Helvetica Neue LT" w:cs="NAGAK O+ Helvetica Neue LT"/>
          <w:sz w:val="18"/>
          <w:szCs w:val="18"/>
        </w:rPr>
        <w:t>This is an online process, however, i</w:t>
      </w:r>
      <w:r>
        <w:rPr>
          <w:rFonts w:ascii="NAGAK O+ Helvetica Neue LT" w:hAnsi="NAGAK O+ Helvetica Neue LT" w:cs="NAGAK O+ Helvetica Neue LT"/>
          <w:sz w:val="18"/>
          <w:szCs w:val="18"/>
        </w:rPr>
        <w:t xml:space="preserve">f a different format is required please email StuRecords@chi.ac.uk </w:t>
      </w:r>
    </w:p>
    <w:p w14:paraId="6FCF7D8F" w14:textId="77777777" w:rsidR="0082533F" w:rsidRDefault="00010378" w:rsidP="004207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Visit the online Student Handbook via ChiView for further guidance.</w:t>
      </w:r>
    </w:p>
    <w:p w14:paraId="0610D090" w14:textId="77777777" w:rsidR="00010378" w:rsidRPr="00010378" w:rsidRDefault="00010378" w:rsidP="00010378">
      <w:pPr>
        <w:autoSpaceDE w:val="0"/>
        <w:autoSpaceDN w:val="0"/>
        <w:adjustRightInd w:val="0"/>
        <w:spacing w:after="0" w:line="240" w:lineRule="auto"/>
        <w:rPr>
          <w:rFonts w:ascii="NAGAM D+ Helvetica Neue LT" w:hAnsi="NAGAM D+ Helvetica Neue LT" w:cs="NAGAM D+ Helvetica Neue LT"/>
          <w:color w:val="000000"/>
          <w:sz w:val="24"/>
          <w:szCs w:val="24"/>
        </w:rPr>
      </w:pPr>
    </w:p>
    <w:p w14:paraId="4E1DD04B" w14:textId="77777777" w:rsidR="00010378" w:rsidRPr="000F5B7B" w:rsidRDefault="0008222D" w:rsidP="00010378">
      <w:pPr>
        <w:rPr>
          <w:rFonts w:cstheme="minorHAnsi"/>
          <w:sz w:val="36"/>
          <w:szCs w:val="36"/>
        </w:rPr>
      </w:pPr>
      <w:r w:rsidRPr="000F5B7B">
        <w:rPr>
          <w:rFonts w:cstheme="minorHAnsi"/>
          <w:sz w:val="36"/>
          <w:szCs w:val="36"/>
        </w:rPr>
        <w:t xml:space="preserve">Application </w:t>
      </w:r>
      <w:r w:rsidR="00010378" w:rsidRPr="000F5B7B">
        <w:rPr>
          <w:rFonts w:cstheme="minorHAnsi"/>
          <w:sz w:val="36"/>
          <w:szCs w:val="36"/>
        </w:rPr>
        <w:t xml:space="preserve">for intermission </w:t>
      </w:r>
    </w:p>
    <w:p w14:paraId="68CCBEFC" w14:textId="77777777" w:rsidR="00186D1C" w:rsidRDefault="00186D1C" w:rsidP="00F82EED">
      <w:pPr>
        <w:rPr>
          <w:rFonts w:cstheme="minorHAnsi"/>
          <w:sz w:val="18"/>
          <w:szCs w:val="18"/>
        </w:rPr>
      </w:pPr>
      <w:r w:rsidRPr="000F5B7B">
        <w:rPr>
          <w:rFonts w:cstheme="minorHAnsi"/>
          <w:b/>
          <w:sz w:val="18"/>
          <w:szCs w:val="18"/>
        </w:rPr>
        <w:t>Before applying for intermission please read our guidance here:</w:t>
      </w:r>
      <w:r w:rsidRPr="000F5B7B">
        <w:rPr>
          <w:rFonts w:cstheme="minorHAnsi"/>
          <w:sz w:val="18"/>
          <w:szCs w:val="18"/>
        </w:rPr>
        <w:t xml:space="preserve"> </w:t>
      </w:r>
      <w:hyperlink r:id="rId5" w:history="1">
        <w:r w:rsidR="00EE7270" w:rsidRPr="009B2ACB">
          <w:rPr>
            <w:rStyle w:val="Hyperlink"/>
            <w:rFonts w:cstheme="minorHAnsi"/>
            <w:sz w:val="18"/>
            <w:szCs w:val="18"/>
          </w:rPr>
          <w:t>https://ipps.chi.ac.uk/services/handbooks/student/ContentDetails.cfm?Subject=INTERMISSION</w:t>
        </w:r>
      </w:hyperlink>
    </w:p>
    <w:p w14:paraId="11C7BF6A" w14:textId="77777777" w:rsidR="00010378" w:rsidRPr="000F5B7B" w:rsidRDefault="00010378" w:rsidP="00F82EED">
      <w:pPr>
        <w:rPr>
          <w:rFonts w:cstheme="minorHAnsi"/>
          <w:b/>
          <w:bCs/>
          <w:sz w:val="18"/>
          <w:szCs w:val="18"/>
        </w:rPr>
      </w:pPr>
      <w:r w:rsidRPr="000F5B7B">
        <w:rPr>
          <w:rFonts w:cstheme="minorHAnsi"/>
          <w:sz w:val="18"/>
          <w:szCs w:val="18"/>
        </w:rPr>
        <w:t xml:space="preserve">All personal data is processed in accordance with current data protection legislation and the University’s Privacy Standard. For more information visit our website: </w:t>
      </w:r>
      <w:hyperlink r:id="rId6" w:history="1">
        <w:r w:rsidRPr="000F5B7B">
          <w:rPr>
            <w:rStyle w:val="Hyperlink"/>
            <w:rFonts w:cstheme="minorHAnsi"/>
            <w:b/>
            <w:bCs/>
            <w:color w:val="auto"/>
            <w:sz w:val="18"/>
            <w:szCs w:val="18"/>
          </w:rPr>
          <w:t>https://www.chi.ac.uk/about-us/policies-and-statements/data-protection</w:t>
        </w:r>
      </w:hyperlink>
    </w:p>
    <w:p w14:paraId="3706EE45" w14:textId="77777777" w:rsidR="00010378" w:rsidRPr="000F5B7B" w:rsidRDefault="00010378" w:rsidP="00F82EED">
      <w:pPr>
        <w:rPr>
          <w:rFonts w:cstheme="minorHAnsi"/>
          <w:iCs/>
          <w:sz w:val="18"/>
          <w:szCs w:val="18"/>
        </w:rPr>
      </w:pPr>
      <w:r w:rsidRPr="000F5B7B">
        <w:rPr>
          <w:rFonts w:cstheme="minorHAnsi"/>
          <w:iCs/>
          <w:sz w:val="18"/>
          <w:szCs w:val="18"/>
        </w:rPr>
        <w:t xml:space="preserve">In advance of completing this form we strongly advise you to speak to a Student Wellbeing Adviser and your Academic Adviser or Programme Co-ordinator. A range of information, advice and counselling services are available and you may find support that can make a real difference to your current situation. </w:t>
      </w:r>
      <w:r w:rsidRPr="000F5B7B">
        <w:rPr>
          <w:rFonts w:cstheme="minorHAnsi"/>
          <w:b/>
          <w:bCs/>
          <w:iCs/>
          <w:sz w:val="18"/>
          <w:szCs w:val="18"/>
        </w:rPr>
        <w:t xml:space="preserve">PLEASE NOTE: There may be financial implications arising from your decision. Retrospective Intermission will </w:t>
      </w:r>
      <w:r w:rsidR="00946112" w:rsidRPr="000F5B7B">
        <w:rPr>
          <w:rFonts w:cstheme="minorHAnsi"/>
          <w:b/>
          <w:bCs/>
          <w:sz w:val="18"/>
          <w:szCs w:val="18"/>
        </w:rPr>
        <w:t xml:space="preserve">only </w:t>
      </w:r>
      <w:r w:rsidRPr="000F5B7B">
        <w:rPr>
          <w:rFonts w:cstheme="minorHAnsi"/>
          <w:b/>
          <w:bCs/>
          <w:iCs/>
          <w:sz w:val="18"/>
          <w:szCs w:val="18"/>
        </w:rPr>
        <w:t xml:space="preserve">be approved </w:t>
      </w:r>
      <w:r w:rsidR="00946112" w:rsidRPr="000F5B7B">
        <w:rPr>
          <w:rFonts w:cstheme="minorHAnsi"/>
          <w:b/>
          <w:bCs/>
          <w:iCs/>
          <w:sz w:val="18"/>
          <w:szCs w:val="18"/>
        </w:rPr>
        <w:t xml:space="preserve">in </w:t>
      </w:r>
      <w:r w:rsidRPr="000F5B7B">
        <w:rPr>
          <w:rFonts w:cstheme="minorHAnsi"/>
          <w:b/>
          <w:bCs/>
          <w:iCs/>
          <w:sz w:val="18"/>
          <w:szCs w:val="18"/>
        </w:rPr>
        <w:t>exceptional</w:t>
      </w:r>
      <w:r w:rsidR="00946112" w:rsidRPr="000F5B7B">
        <w:rPr>
          <w:rFonts w:cstheme="minorHAnsi"/>
          <w:b/>
          <w:bCs/>
          <w:iCs/>
          <w:sz w:val="18"/>
          <w:szCs w:val="18"/>
        </w:rPr>
        <w:t xml:space="preserve"> circumstances,</w:t>
      </w:r>
      <w:r w:rsidRPr="000F5B7B">
        <w:rPr>
          <w:rFonts w:cstheme="minorHAnsi"/>
          <w:b/>
          <w:bCs/>
          <w:iCs/>
          <w:sz w:val="18"/>
          <w:szCs w:val="18"/>
        </w:rPr>
        <w:t xml:space="preserve"> with supporting documentary evidence</w:t>
      </w:r>
      <w:r w:rsidR="00946112" w:rsidRPr="000F5B7B">
        <w:rPr>
          <w:rFonts w:cstheme="minorHAnsi"/>
          <w:b/>
          <w:bCs/>
          <w:iCs/>
          <w:sz w:val="18"/>
          <w:szCs w:val="18"/>
        </w:rPr>
        <w:t>,</w:t>
      </w:r>
      <w:r w:rsidRPr="000F5B7B">
        <w:rPr>
          <w:rFonts w:cstheme="minorHAnsi"/>
          <w:b/>
          <w:bCs/>
          <w:iCs/>
          <w:sz w:val="18"/>
          <w:szCs w:val="18"/>
        </w:rPr>
        <w:t xml:space="preserve"> by the Deputy Vice-Chancellor (Student Experience).</w:t>
      </w:r>
    </w:p>
    <w:p w14:paraId="1FEF9FB7" w14:textId="77777777" w:rsidR="00946112" w:rsidRPr="000F5B7B" w:rsidRDefault="00010378" w:rsidP="0001037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0F5B7B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Wellbeing Services: </w:t>
      </w:r>
      <w:r w:rsidRPr="000F5B7B">
        <w:rPr>
          <w:rFonts w:asciiTheme="minorHAnsi" w:hAnsiTheme="minorHAnsi" w:cstheme="minorHAnsi"/>
          <w:color w:val="auto"/>
          <w:sz w:val="18"/>
          <w:szCs w:val="18"/>
        </w:rPr>
        <w:t xml:space="preserve">email: </w:t>
      </w:r>
      <w:hyperlink r:id="rId7" w:history="1">
        <w:r w:rsidR="00946112" w:rsidRPr="000F5B7B">
          <w:rPr>
            <w:rStyle w:val="Hyperlink"/>
            <w:rFonts w:asciiTheme="minorHAnsi" w:hAnsiTheme="minorHAnsi" w:cstheme="minorHAnsi"/>
            <w:sz w:val="18"/>
            <w:szCs w:val="18"/>
          </w:rPr>
          <w:t>Wellbeing@chi.ac.uk</w:t>
        </w:r>
      </w:hyperlink>
    </w:p>
    <w:p w14:paraId="46CEF05E" w14:textId="77777777" w:rsidR="00946112" w:rsidRPr="000F5B7B" w:rsidRDefault="00010378" w:rsidP="0001037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0F5B7B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Student Careers and Employability Centre: </w:t>
      </w:r>
      <w:r w:rsidRPr="000F5B7B">
        <w:rPr>
          <w:rFonts w:asciiTheme="minorHAnsi" w:hAnsiTheme="minorHAnsi" w:cstheme="minorHAnsi"/>
          <w:color w:val="auto"/>
          <w:sz w:val="18"/>
          <w:szCs w:val="18"/>
        </w:rPr>
        <w:t xml:space="preserve">email: </w:t>
      </w:r>
      <w:hyperlink r:id="rId8" w:history="1">
        <w:r w:rsidR="00946112" w:rsidRPr="000F5B7B">
          <w:rPr>
            <w:rStyle w:val="Hyperlink"/>
            <w:rFonts w:asciiTheme="minorHAnsi" w:hAnsiTheme="minorHAnsi" w:cstheme="minorHAnsi"/>
            <w:sz w:val="18"/>
            <w:szCs w:val="18"/>
          </w:rPr>
          <w:t>Careers@chi.ac.uk</w:t>
        </w:r>
      </w:hyperlink>
    </w:p>
    <w:p w14:paraId="0BE82B88" w14:textId="77777777" w:rsidR="00946112" w:rsidRPr="000F5B7B" w:rsidRDefault="00010378" w:rsidP="0001037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0F5B7B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Student Money Advice Service: </w:t>
      </w:r>
      <w:r w:rsidRPr="000F5B7B">
        <w:rPr>
          <w:rFonts w:asciiTheme="minorHAnsi" w:hAnsiTheme="minorHAnsi" w:cstheme="minorHAnsi"/>
          <w:color w:val="auto"/>
          <w:sz w:val="18"/>
          <w:szCs w:val="18"/>
        </w:rPr>
        <w:t xml:space="preserve">email: </w:t>
      </w:r>
      <w:hyperlink r:id="rId9" w:history="1">
        <w:r w:rsidR="00946112" w:rsidRPr="000F5B7B">
          <w:rPr>
            <w:rStyle w:val="Hyperlink"/>
            <w:rFonts w:asciiTheme="minorHAnsi" w:hAnsiTheme="minorHAnsi" w:cstheme="minorHAnsi"/>
            <w:sz w:val="18"/>
            <w:szCs w:val="18"/>
          </w:rPr>
          <w:t>Studentmoney@chi.ac.uk</w:t>
        </w:r>
      </w:hyperlink>
    </w:p>
    <w:p w14:paraId="64DAAAAA" w14:textId="77777777" w:rsidR="00946112" w:rsidRPr="000F5B7B" w:rsidRDefault="00010378" w:rsidP="00946112">
      <w:pPr>
        <w:pStyle w:val="Default"/>
        <w:rPr>
          <w:rFonts w:cstheme="minorHAnsi"/>
          <w:sz w:val="18"/>
          <w:szCs w:val="18"/>
        </w:rPr>
      </w:pPr>
      <w:r w:rsidRPr="000F5B7B">
        <w:rPr>
          <w:rFonts w:cstheme="minorHAnsi"/>
          <w:b/>
          <w:bCs/>
          <w:sz w:val="18"/>
          <w:szCs w:val="18"/>
        </w:rPr>
        <w:t xml:space="preserve">Student Health Service: </w:t>
      </w:r>
      <w:r w:rsidRPr="000F5B7B">
        <w:rPr>
          <w:rFonts w:cstheme="minorHAnsi"/>
          <w:sz w:val="18"/>
          <w:szCs w:val="18"/>
        </w:rPr>
        <w:t xml:space="preserve">email: </w:t>
      </w:r>
      <w:hyperlink r:id="rId10" w:history="1">
        <w:r w:rsidR="00946112" w:rsidRPr="000F5B7B">
          <w:rPr>
            <w:rStyle w:val="Hyperlink"/>
            <w:rFonts w:cstheme="minorHAnsi"/>
            <w:sz w:val="18"/>
            <w:szCs w:val="18"/>
          </w:rPr>
          <w:t>Studenthealth@chi.ac.uk</w:t>
        </w:r>
      </w:hyperlink>
    </w:p>
    <w:p w14:paraId="33D226AE" w14:textId="77777777" w:rsidR="00010378" w:rsidRDefault="002E443D" w:rsidP="00010378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pict w14:anchorId="634A44AE">
          <v:rect id="_x0000_i1025" style="width:0;height:1.5pt" o:hralign="center" o:hrstd="t" o:hr="t" fillcolor="#a0a0a0" stroked="f"/>
        </w:pict>
      </w:r>
    </w:p>
    <w:p w14:paraId="2022C2C5" w14:textId="77777777" w:rsidR="00010378" w:rsidRDefault="00010378" w:rsidP="00010378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14:paraId="7096C612" w14:textId="77777777" w:rsidR="00010378" w:rsidRPr="00937EB6" w:rsidRDefault="00010378" w:rsidP="00F82EED">
      <w:pPr>
        <w:pStyle w:val="Default"/>
        <w:shd w:val="clear" w:color="auto" w:fill="FFD966" w:themeFill="accent4" w:themeFillTint="99"/>
        <w:rPr>
          <w:rFonts w:asciiTheme="minorHAnsi" w:hAnsiTheme="minorHAnsi" w:cstheme="minorHAnsi"/>
          <w:sz w:val="22"/>
          <w:szCs w:val="22"/>
          <w:highlight w:val="green"/>
        </w:rPr>
      </w:pPr>
      <w:commentRangeStart w:id="1"/>
      <w:r w:rsidRPr="00937EB6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 xml:space="preserve">SECTION A: TO BE COMPLETED BY STUDENT </w:t>
      </w:r>
    </w:p>
    <w:p w14:paraId="63399DD1" w14:textId="77777777" w:rsidR="00F82EED" w:rsidRPr="00937EB6" w:rsidRDefault="00F82EED" w:rsidP="00010378">
      <w:pPr>
        <w:pStyle w:val="Default"/>
        <w:rPr>
          <w:rFonts w:asciiTheme="minorHAnsi" w:hAnsiTheme="minorHAnsi" w:cstheme="minorHAnsi"/>
          <w:sz w:val="20"/>
          <w:szCs w:val="20"/>
          <w:highlight w:val="green"/>
        </w:rPr>
      </w:pPr>
    </w:p>
    <w:p w14:paraId="34684FBD" w14:textId="77777777" w:rsidR="00010378" w:rsidRPr="00937EB6" w:rsidRDefault="00010378" w:rsidP="00010378">
      <w:pPr>
        <w:pStyle w:val="Default"/>
        <w:rPr>
          <w:rFonts w:asciiTheme="minorHAnsi" w:hAnsiTheme="minorHAnsi" w:cstheme="minorHAnsi"/>
          <w:sz w:val="20"/>
          <w:szCs w:val="20"/>
          <w:highlight w:val="green"/>
        </w:rPr>
      </w:pPr>
      <w:r w:rsidRPr="00937EB6">
        <w:rPr>
          <w:rFonts w:asciiTheme="minorHAnsi" w:hAnsiTheme="minorHAnsi" w:cstheme="minorHAnsi"/>
          <w:sz w:val="20"/>
          <w:szCs w:val="20"/>
          <w:highlight w:val="green"/>
        </w:rPr>
        <w:t>Name of student:</w:t>
      </w:r>
    </w:p>
    <w:p w14:paraId="20C7E652" w14:textId="77777777" w:rsidR="00010378" w:rsidRPr="00937EB6" w:rsidRDefault="00010378" w:rsidP="00010378">
      <w:pPr>
        <w:pStyle w:val="Default"/>
        <w:rPr>
          <w:rFonts w:asciiTheme="minorHAnsi" w:hAnsiTheme="minorHAnsi" w:cstheme="minorHAnsi"/>
          <w:sz w:val="20"/>
          <w:szCs w:val="20"/>
          <w:highlight w:val="green"/>
        </w:rPr>
      </w:pPr>
    </w:p>
    <w:p w14:paraId="2FDB9768" w14:textId="77777777" w:rsidR="00010378" w:rsidRPr="00937EB6" w:rsidRDefault="00010378" w:rsidP="00010378">
      <w:pPr>
        <w:pStyle w:val="Default"/>
        <w:rPr>
          <w:rFonts w:asciiTheme="minorHAnsi" w:hAnsiTheme="minorHAnsi" w:cstheme="minorHAnsi"/>
          <w:sz w:val="20"/>
          <w:szCs w:val="20"/>
          <w:highlight w:val="green"/>
        </w:rPr>
      </w:pPr>
      <w:r w:rsidRPr="00937EB6">
        <w:rPr>
          <w:rFonts w:asciiTheme="minorHAnsi" w:hAnsiTheme="minorHAnsi" w:cstheme="minorHAnsi"/>
          <w:sz w:val="20"/>
          <w:szCs w:val="20"/>
          <w:highlight w:val="green"/>
        </w:rPr>
        <w:t xml:space="preserve">Student number: </w:t>
      </w:r>
    </w:p>
    <w:p w14:paraId="164C2C6D" w14:textId="77777777" w:rsidR="00010378" w:rsidRPr="00937EB6" w:rsidRDefault="00010378" w:rsidP="00010378">
      <w:pPr>
        <w:pStyle w:val="Default"/>
        <w:rPr>
          <w:rFonts w:asciiTheme="minorHAnsi" w:hAnsiTheme="minorHAnsi" w:cstheme="minorHAnsi"/>
          <w:sz w:val="20"/>
          <w:szCs w:val="20"/>
          <w:highlight w:val="green"/>
        </w:rPr>
      </w:pPr>
    </w:p>
    <w:p w14:paraId="03511B8E" w14:textId="77777777" w:rsidR="00010378" w:rsidRPr="00D20567" w:rsidRDefault="00010378" w:rsidP="00010378">
      <w:pPr>
        <w:pStyle w:val="Default"/>
        <w:rPr>
          <w:rFonts w:asciiTheme="minorHAnsi" w:hAnsiTheme="minorHAnsi" w:cstheme="minorHAnsi"/>
          <w:color w:val="auto"/>
          <w:sz w:val="20"/>
          <w:szCs w:val="20"/>
          <w:highlight w:val="green"/>
        </w:rPr>
      </w:pPr>
      <w:r w:rsidRPr="00D20567">
        <w:rPr>
          <w:rFonts w:asciiTheme="minorHAnsi" w:hAnsiTheme="minorHAnsi" w:cstheme="minorHAnsi"/>
          <w:color w:val="auto"/>
          <w:sz w:val="20"/>
          <w:szCs w:val="20"/>
          <w:highlight w:val="green"/>
        </w:rPr>
        <w:t xml:space="preserve">Title of </w:t>
      </w:r>
      <w:r w:rsidR="00664B72" w:rsidRPr="00D20567">
        <w:rPr>
          <w:rFonts w:asciiTheme="minorHAnsi" w:hAnsiTheme="minorHAnsi" w:cstheme="minorHAnsi"/>
          <w:color w:val="auto"/>
          <w:sz w:val="20"/>
          <w:szCs w:val="20"/>
          <w:highlight w:val="green"/>
        </w:rPr>
        <w:t>programme</w:t>
      </w:r>
      <w:r w:rsidRPr="00D20567">
        <w:rPr>
          <w:rFonts w:asciiTheme="minorHAnsi" w:hAnsiTheme="minorHAnsi" w:cstheme="minorHAnsi"/>
          <w:color w:val="auto"/>
          <w:sz w:val="20"/>
          <w:szCs w:val="20"/>
          <w:highlight w:val="green"/>
        </w:rPr>
        <w:t>:</w:t>
      </w:r>
    </w:p>
    <w:p w14:paraId="599AD4C6" w14:textId="77777777" w:rsidR="00010378" w:rsidRPr="00D20567" w:rsidRDefault="00010378" w:rsidP="00010378">
      <w:pPr>
        <w:pStyle w:val="Default"/>
        <w:rPr>
          <w:rFonts w:asciiTheme="minorHAnsi" w:hAnsiTheme="minorHAnsi" w:cstheme="minorHAnsi"/>
          <w:color w:val="auto"/>
          <w:sz w:val="20"/>
          <w:szCs w:val="20"/>
          <w:highlight w:val="green"/>
        </w:rPr>
      </w:pPr>
    </w:p>
    <w:p w14:paraId="23E1A6FF" w14:textId="77777777" w:rsidR="00010378" w:rsidRPr="00D20567" w:rsidRDefault="00010378" w:rsidP="00010378">
      <w:pPr>
        <w:pStyle w:val="Default"/>
        <w:rPr>
          <w:rFonts w:asciiTheme="minorHAnsi" w:hAnsiTheme="minorHAnsi" w:cstheme="minorHAnsi"/>
          <w:color w:val="auto"/>
          <w:sz w:val="20"/>
          <w:szCs w:val="20"/>
          <w:highlight w:val="green"/>
        </w:rPr>
      </w:pPr>
      <w:r w:rsidRPr="00D20567">
        <w:rPr>
          <w:rFonts w:asciiTheme="minorHAnsi" w:hAnsiTheme="minorHAnsi" w:cstheme="minorHAnsi"/>
          <w:color w:val="auto"/>
          <w:sz w:val="20"/>
          <w:szCs w:val="20"/>
          <w:highlight w:val="green"/>
        </w:rPr>
        <w:t>Year/level of study:</w:t>
      </w:r>
    </w:p>
    <w:p w14:paraId="22D040CE" w14:textId="77777777" w:rsidR="00010378" w:rsidRPr="00937EB6" w:rsidRDefault="00010378" w:rsidP="00010378">
      <w:pPr>
        <w:pStyle w:val="Default"/>
        <w:rPr>
          <w:rFonts w:asciiTheme="minorHAnsi" w:hAnsiTheme="minorHAnsi" w:cstheme="minorHAnsi"/>
          <w:sz w:val="20"/>
          <w:szCs w:val="20"/>
          <w:highlight w:val="green"/>
        </w:rPr>
      </w:pPr>
    </w:p>
    <w:p w14:paraId="2A52F335" w14:textId="77777777" w:rsidR="00010378" w:rsidRPr="00937EB6" w:rsidRDefault="00010378" w:rsidP="00010378">
      <w:pPr>
        <w:pStyle w:val="Default"/>
        <w:rPr>
          <w:rFonts w:asciiTheme="minorHAnsi" w:hAnsiTheme="minorHAnsi" w:cstheme="minorHAnsi"/>
          <w:sz w:val="20"/>
          <w:szCs w:val="20"/>
          <w:highlight w:val="green"/>
        </w:rPr>
      </w:pPr>
      <w:r w:rsidRPr="00937EB6">
        <w:rPr>
          <w:rFonts w:asciiTheme="minorHAnsi" w:hAnsiTheme="minorHAnsi" w:cstheme="minorHAnsi"/>
          <w:sz w:val="20"/>
          <w:szCs w:val="20"/>
          <w:highlight w:val="green"/>
        </w:rPr>
        <w:t xml:space="preserve">Home address and postcode: (This should be the address at which you can be contacted during your Intermission) </w:t>
      </w:r>
    </w:p>
    <w:p w14:paraId="4B48FFF6" w14:textId="77777777" w:rsidR="00010378" w:rsidRPr="00937EB6" w:rsidRDefault="00010378" w:rsidP="00010378">
      <w:pPr>
        <w:pStyle w:val="Default"/>
        <w:rPr>
          <w:rFonts w:ascii="NAGAK O+ Helvetica Neue LT" w:hAnsi="NAGAK O+ Helvetica Neue LT" w:cs="NAGAK O+ Helvetica Neue LT"/>
          <w:sz w:val="20"/>
          <w:szCs w:val="20"/>
          <w:highlight w:val="green"/>
        </w:rPr>
      </w:pPr>
    </w:p>
    <w:p w14:paraId="4A9053B0" w14:textId="77777777" w:rsidR="00010378" w:rsidRPr="00937EB6" w:rsidRDefault="00010378" w:rsidP="00010378">
      <w:pPr>
        <w:pStyle w:val="Default"/>
        <w:rPr>
          <w:rFonts w:ascii="NAGAK O+ Helvetica Neue LT" w:hAnsi="NAGAK O+ Helvetica Neue LT" w:cs="NAGAK O+ Helvetica Neue LT"/>
          <w:sz w:val="18"/>
          <w:szCs w:val="18"/>
          <w:highlight w:val="green"/>
        </w:rPr>
      </w:pPr>
      <w:r w:rsidRPr="00937EB6">
        <w:rPr>
          <w:rFonts w:ascii="NAGAK O+ Helvetica Neue LT" w:hAnsi="NAGAK O+ Helvetica Neue LT" w:cs="NAGAK O+ Helvetica Neue LT"/>
          <w:sz w:val="18"/>
          <w:szCs w:val="18"/>
          <w:highlight w:val="green"/>
        </w:rPr>
        <w:t xml:space="preserve">_____________________________________________________________________________________________________________ </w:t>
      </w:r>
    </w:p>
    <w:p w14:paraId="1DE7602E" w14:textId="77777777" w:rsidR="00010378" w:rsidRPr="00937EB6" w:rsidRDefault="00010378" w:rsidP="00010378">
      <w:pPr>
        <w:pStyle w:val="Default"/>
        <w:rPr>
          <w:rFonts w:ascii="NAGAK O+ Helvetica Neue LT" w:hAnsi="NAGAK O+ Helvetica Neue LT" w:cs="NAGAK O+ Helvetica Neue LT"/>
          <w:sz w:val="18"/>
          <w:szCs w:val="18"/>
          <w:highlight w:val="green"/>
        </w:rPr>
      </w:pPr>
      <w:r w:rsidRPr="00937EB6">
        <w:rPr>
          <w:rFonts w:ascii="NAGAK O+ Helvetica Neue LT" w:hAnsi="NAGAK O+ Helvetica Neue LT" w:cs="NAGAK O+ Helvetica Neue LT"/>
          <w:sz w:val="18"/>
          <w:szCs w:val="18"/>
          <w:highlight w:val="green"/>
        </w:rPr>
        <w:t xml:space="preserve">________________________________________________________________________________________________________________ </w:t>
      </w:r>
    </w:p>
    <w:p w14:paraId="50618500" w14:textId="77777777" w:rsidR="00010378" w:rsidRPr="00937EB6" w:rsidRDefault="00010378" w:rsidP="00010378">
      <w:pPr>
        <w:pStyle w:val="Default"/>
        <w:rPr>
          <w:b/>
          <w:bCs/>
          <w:sz w:val="16"/>
          <w:szCs w:val="16"/>
          <w:highlight w:val="green"/>
        </w:rPr>
      </w:pPr>
    </w:p>
    <w:p w14:paraId="483824FF" w14:textId="77777777" w:rsidR="00F82EED" w:rsidRPr="00F82EED" w:rsidRDefault="00F82EED" w:rsidP="00F82EED">
      <w:pPr>
        <w:pStyle w:val="Default"/>
        <w:rPr>
          <w:rFonts w:ascii="NAGAN E+ Wingdings" w:hAnsi="NAGAN E+ Wingdings" w:cs="NAGAN E+ Wingdings"/>
          <w:sz w:val="20"/>
          <w:szCs w:val="20"/>
        </w:rPr>
      </w:pPr>
      <w:r w:rsidRPr="00937EB6">
        <w:rPr>
          <w:rFonts w:asciiTheme="minorHAnsi" w:hAnsiTheme="minorHAnsi" w:cstheme="minorHAnsi"/>
          <w:b/>
          <w:sz w:val="20"/>
          <w:szCs w:val="20"/>
          <w:highlight w:val="green"/>
        </w:rPr>
        <w:t>Mode of attendance:</w:t>
      </w:r>
      <w:r w:rsidRPr="00937EB6">
        <w:rPr>
          <w:rFonts w:asciiTheme="minorHAnsi" w:hAnsiTheme="minorHAnsi" w:cstheme="minorHAnsi"/>
          <w:sz w:val="20"/>
          <w:szCs w:val="20"/>
          <w:highlight w:val="green"/>
        </w:rPr>
        <w:t xml:space="preserve"> </w:t>
      </w:r>
      <w:r w:rsidRPr="00937EB6">
        <w:rPr>
          <w:rFonts w:asciiTheme="minorHAnsi" w:hAnsiTheme="minorHAnsi" w:cstheme="minorHAnsi"/>
          <w:sz w:val="20"/>
          <w:szCs w:val="20"/>
          <w:highlight w:val="green"/>
        </w:rPr>
        <w:tab/>
      </w:r>
      <w:r w:rsidRPr="00937EB6">
        <w:rPr>
          <w:rFonts w:ascii="NAGAK O+ Helvetica Neue LT" w:hAnsi="NAGAK O+ Helvetica Neue LT" w:cs="NAGAK O+ Helvetica Neue LT"/>
          <w:sz w:val="20"/>
          <w:szCs w:val="20"/>
          <w:highlight w:val="green"/>
        </w:rPr>
        <w:tab/>
      </w:r>
      <w:r w:rsidRPr="00937EB6">
        <w:rPr>
          <w:rFonts w:asciiTheme="minorHAnsi" w:hAnsiTheme="minorHAnsi" w:cstheme="minorHAnsi"/>
          <w:sz w:val="20"/>
          <w:szCs w:val="20"/>
          <w:highlight w:val="green"/>
        </w:rPr>
        <w:t>Full-time</w:t>
      </w:r>
      <w:r w:rsidRPr="00937EB6">
        <w:rPr>
          <w:rFonts w:ascii="NAGAK O+ Helvetica Neue LT" w:hAnsi="NAGAK O+ Helvetica Neue LT" w:cs="NAGAK O+ Helvetica Neue LT"/>
          <w:sz w:val="20"/>
          <w:szCs w:val="20"/>
          <w:highlight w:val="green"/>
        </w:rPr>
        <w:t xml:space="preserve"> </w:t>
      </w:r>
      <w:r w:rsidRPr="00937EB6">
        <w:rPr>
          <w:rFonts w:ascii="NAGAN E+ Wingdings" w:hAnsi="NAGAN E+ Wingdings" w:cs="NAGAN E+ Wingdings"/>
          <w:sz w:val="20"/>
          <w:szCs w:val="20"/>
          <w:highlight w:val="green"/>
        </w:rPr>
        <w:t xml:space="preserve">q </w:t>
      </w:r>
      <w:r w:rsidR="00F9365F" w:rsidRPr="00937EB6">
        <w:rPr>
          <w:rFonts w:ascii="NAGAN E+ Wingdings" w:hAnsi="NAGAN E+ Wingdings" w:cs="NAGAN E+ Wingdings"/>
          <w:sz w:val="20"/>
          <w:szCs w:val="20"/>
          <w:highlight w:val="green"/>
        </w:rPr>
        <w:t xml:space="preserve">  </w:t>
      </w:r>
      <w:r w:rsidRPr="00937EB6">
        <w:rPr>
          <w:rFonts w:ascii="NAGAN E+ Wingdings" w:hAnsi="NAGAN E+ Wingdings" w:cs="NAGAN E+ Wingdings"/>
          <w:sz w:val="20"/>
          <w:szCs w:val="20"/>
          <w:highlight w:val="green"/>
        </w:rPr>
        <w:tab/>
      </w:r>
      <w:r w:rsidRPr="00937EB6">
        <w:rPr>
          <w:rFonts w:asciiTheme="minorHAnsi" w:hAnsiTheme="minorHAnsi" w:cstheme="minorHAnsi"/>
          <w:sz w:val="20"/>
          <w:szCs w:val="20"/>
          <w:highlight w:val="green"/>
        </w:rPr>
        <w:t>Part-time</w:t>
      </w:r>
      <w:r w:rsidRPr="00937EB6">
        <w:rPr>
          <w:rFonts w:ascii="NAGAK O+ Helvetica Neue LT" w:hAnsi="NAGAK O+ Helvetica Neue LT" w:cs="NAGAK O+ Helvetica Neue LT"/>
          <w:sz w:val="20"/>
          <w:szCs w:val="20"/>
          <w:highlight w:val="green"/>
        </w:rPr>
        <w:t xml:space="preserve"> </w:t>
      </w:r>
      <w:r w:rsidRPr="00937EB6">
        <w:rPr>
          <w:rFonts w:ascii="NAGAN E+ Wingdings" w:hAnsi="NAGAN E+ Wingdings" w:cs="NAGAN E+ Wingdings"/>
          <w:sz w:val="20"/>
          <w:szCs w:val="20"/>
          <w:highlight w:val="green"/>
        </w:rPr>
        <w:t>q</w:t>
      </w:r>
      <w:r w:rsidRPr="00F82EED">
        <w:rPr>
          <w:rFonts w:ascii="NAGAN E+ Wingdings" w:hAnsi="NAGAN E+ Wingdings" w:cs="NAGAN E+ Wingdings"/>
          <w:sz w:val="20"/>
          <w:szCs w:val="20"/>
        </w:rPr>
        <w:t xml:space="preserve"> </w:t>
      </w:r>
      <w:commentRangeEnd w:id="1"/>
      <w:r w:rsidR="00D20567">
        <w:rPr>
          <w:rStyle w:val="CommentReference"/>
          <w:rFonts w:asciiTheme="minorHAnsi" w:hAnsiTheme="minorHAnsi" w:cstheme="minorBidi"/>
          <w:color w:val="auto"/>
        </w:rPr>
        <w:commentReference w:id="1"/>
      </w:r>
    </w:p>
    <w:p w14:paraId="2CF015DE" w14:textId="77777777" w:rsidR="00F82EED" w:rsidRDefault="00F82EED" w:rsidP="00010378">
      <w:pPr>
        <w:pStyle w:val="Default"/>
        <w:rPr>
          <w:b/>
          <w:bCs/>
          <w:sz w:val="20"/>
          <w:szCs w:val="20"/>
        </w:rPr>
      </w:pPr>
    </w:p>
    <w:p w14:paraId="1183A737" w14:textId="77777777" w:rsidR="00010378" w:rsidRPr="000F5B7B" w:rsidRDefault="00010378" w:rsidP="000F5B7B">
      <w:pPr>
        <w:pStyle w:val="NoSpacing"/>
        <w:rPr>
          <w:sz w:val="20"/>
          <w:szCs w:val="20"/>
        </w:rPr>
      </w:pPr>
      <w:r w:rsidRPr="000F5B7B">
        <w:rPr>
          <w:sz w:val="20"/>
          <w:szCs w:val="20"/>
        </w:rPr>
        <w:t xml:space="preserve">I wish to apply for intermission: </w:t>
      </w:r>
    </w:p>
    <w:p w14:paraId="02B299FD" w14:textId="77777777" w:rsidR="000F5B7B" w:rsidRPr="000F5B7B" w:rsidRDefault="000F5B7B" w:rsidP="000F5B7B">
      <w:pPr>
        <w:pStyle w:val="NoSpacing"/>
        <w:rPr>
          <w:sz w:val="20"/>
          <w:szCs w:val="20"/>
        </w:rPr>
      </w:pPr>
    </w:p>
    <w:p w14:paraId="18CA2A72" w14:textId="77777777" w:rsidR="00010378" w:rsidRPr="000F5B7B" w:rsidRDefault="00010378" w:rsidP="000F5B7B">
      <w:pPr>
        <w:pStyle w:val="NoSpacing"/>
        <w:rPr>
          <w:sz w:val="20"/>
          <w:szCs w:val="20"/>
        </w:rPr>
      </w:pPr>
      <w:r w:rsidRPr="000F5B7B">
        <w:rPr>
          <w:sz w:val="20"/>
          <w:szCs w:val="20"/>
        </w:rPr>
        <w:t xml:space="preserve">From: </w:t>
      </w:r>
      <w:r w:rsidR="00F9365F" w:rsidRPr="000F5B7B">
        <w:rPr>
          <w:sz w:val="20"/>
          <w:szCs w:val="20"/>
        </w:rPr>
        <w:tab/>
      </w:r>
      <w:r w:rsidRPr="000F5B7B">
        <w:rPr>
          <w:sz w:val="20"/>
          <w:szCs w:val="20"/>
        </w:rPr>
        <w:t xml:space="preserve">Semester/Term _____ 20____ </w:t>
      </w:r>
      <w:r w:rsidR="00F9365F" w:rsidRPr="000F5B7B">
        <w:rPr>
          <w:sz w:val="20"/>
          <w:szCs w:val="20"/>
        </w:rPr>
        <w:tab/>
      </w:r>
      <w:r w:rsidRPr="000F5B7B">
        <w:rPr>
          <w:sz w:val="20"/>
          <w:szCs w:val="20"/>
        </w:rPr>
        <w:t xml:space="preserve">Returning: </w:t>
      </w:r>
      <w:r w:rsidR="00F9365F" w:rsidRPr="000F5B7B">
        <w:rPr>
          <w:sz w:val="20"/>
          <w:szCs w:val="20"/>
        </w:rPr>
        <w:tab/>
      </w:r>
      <w:r w:rsidRPr="000F5B7B">
        <w:rPr>
          <w:sz w:val="20"/>
          <w:szCs w:val="20"/>
        </w:rPr>
        <w:t>Semester/Term _____ 20____</w:t>
      </w:r>
    </w:p>
    <w:p w14:paraId="1ECB1F5A" w14:textId="77777777" w:rsidR="00010378" w:rsidRPr="000F5B7B" w:rsidRDefault="00010378" w:rsidP="000F5B7B">
      <w:pPr>
        <w:pStyle w:val="NoSpacing"/>
        <w:rPr>
          <w:sz w:val="20"/>
          <w:szCs w:val="20"/>
        </w:rPr>
      </w:pPr>
    </w:p>
    <w:p w14:paraId="717E7232" w14:textId="77777777" w:rsidR="00010378" w:rsidRPr="000F5B7B" w:rsidRDefault="00010378" w:rsidP="000F5B7B">
      <w:pPr>
        <w:pStyle w:val="NoSpacing"/>
        <w:rPr>
          <w:b/>
          <w:sz w:val="20"/>
          <w:szCs w:val="20"/>
        </w:rPr>
      </w:pPr>
      <w:r w:rsidRPr="000F5B7B">
        <w:rPr>
          <w:b/>
          <w:sz w:val="20"/>
          <w:szCs w:val="20"/>
        </w:rPr>
        <w:t xml:space="preserve">For the following reasons: </w:t>
      </w:r>
    </w:p>
    <w:p w14:paraId="1AEFD257" w14:textId="77777777" w:rsidR="00010378" w:rsidRPr="000F5B7B" w:rsidRDefault="00010378" w:rsidP="000F5B7B">
      <w:pPr>
        <w:pStyle w:val="NoSpacing"/>
        <w:rPr>
          <w:sz w:val="20"/>
          <w:szCs w:val="20"/>
        </w:rPr>
      </w:pPr>
    </w:p>
    <w:p w14:paraId="7D6515EA" w14:textId="77777777" w:rsidR="00010378" w:rsidRPr="000F5B7B" w:rsidRDefault="00010378" w:rsidP="000F5B7B">
      <w:pPr>
        <w:pStyle w:val="NoSpacing"/>
        <w:rPr>
          <w:sz w:val="20"/>
          <w:szCs w:val="20"/>
        </w:rPr>
      </w:pPr>
      <w:r w:rsidRPr="000F5B7B">
        <w:rPr>
          <w:sz w:val="20"/>
          <w:szCs w:val="20"/>
        </w:rPr>
        <w:t>Family</w:t>
      </w:r>
      <w:r w:rsidRPr="000F5B7B">
        <w:rPr>
          <w:rFonts w:ascii="NAGAK O+ Helvetica Neue LT" w:hAnsi="NAGAK O+ Helvetica Neue LT" w:cs="NAGAK O+ Helvetica Neue LT"/>
          <w:sz w:val="20"/>
          <w:szCs w:val="20"/>
        </w:rPr>
        <w:t xml:space="preserve"> </w:t>
      </w:r>
      <w:r w:rsidRPr="000F5B7B">
        <w:rPr>
          <w:rFonts w:ascii="NAGAN E+ Wingdings" w:hAnsi="NAGAN E+ Wingdings" w:cs="NAGAN E+ Wingdings"/>
          <w:sz w:val="20"/>
          <w:szCs w:val="20"/>
        </w:rPr>
        <w:t xml:space="preserve">q </w:t>
      </w:r>
      <w:r w:rsidRPr="000F5B7B">
        <w:rPr>
          <w:sz w:val="20"/>
          <w:szCs w:val="20"/>
        </w:rPr>
        <w:t xml:space="preserve">Financial </w:t>
      </w:r>
      <w:r w:rsidRPr="000F5B7B">
        <w:rPr>
          <w:rFonts w:ascii="NAGAN E+ Wingdings" w:hAnsi="NAGAN E+ Wingdings" w:cs="NAGAN E+ Wingdings"/>
          <w:sz w:val="20"/>
          <w:szCs w:val="20"/>
        </w:rPr>
        <w:t xml:space="preserve">q </w:t>
      </w:r>
      <w:r w:rsidRPr="000F5B7B">
        <w:rPr>
          <w:sz w:val="20"/>
          <w:szCs w:val="20"/>
        </w:rPr>
        <w:t>Health</w:t>
      </w:r>
      <w:r w:rsidRPr="000F5B7B">
        <w:rPr>
          <w:rFonts w:ascii="NAGAK O+ Helvetica Neue LT" w:hAnsi="NAGAK O+ Helvetica Neue LT" w:cs="NAGAK O+ Helvetica Neue LT"/>
          <w:sz w:val="20"/>
          <w:szCs w:val="20"/>
        </w:rPr>
        <w:t xml:space="preserve"> </w:t>
      </w:r>
      <w:r w:rsidRPr="000F5B7B">
        <w:rPr>
          <w:rFonts w:ascii="NAGAN E+ Wingdings" w:hAnsi="NAGAN E+ Wingdings" w:cs="NAGAN E+ Wingdings"/>
          <w:sz w:val="20"/>
          <w:szCs w:val="20"/>
        </w:rPr>
        <w:t xml:space="preserve">q </w:t>
      </w:r>
      <w:r w:rsidRPr="000F5B7B">
        <w:rPr>
          <w:sz w:val="20"/>
          <w:szCs w:val="20"/>
        </w:rPr>
        <w:t>Work</w:t>
      </w:r>
      <w:r w:rsidRPr="000F5B7B">
        <w:rPr>
          <w:rFonts w:ascii="NAGAK O+ Helvetica Neue LT" w:hAnsi="NAGAK O+ Helvetica Neue LT" w:cs="NAGAK O+ Helvetica Neue LT"/>
          <w:sz w:val="20"/>
          <w:szCs w:val="20"/>
        </w:rPr>
        <w:t xml:space="preserve"> </w:t>
      </w:r>
      <w:r w:rsidRPr="000F5B7B">
        <w:rPr>
          <w:rFonts w:ascii="NAGAN E+ Wingdings" w:hAnsi="NAGAN E+ Wingdings" w:cs="NAGAN E+ Wingdings"/>
          <w:sz w:val="20"/>
          <w:szCs w:val="20"/>
        </w:rPr>
        <w:t xml:space="preserve">q </w:t>
      </w:r>
      <w:r w:rsidRPr="000F5B7B">
        <w:rPr>
          <w:sz w:val="20"/>
          <w:szCs w:val="20"/>
        </w:rPr>
        <w:t>Personal</w:t>
      </w:r>
      <w:r w:rsidRPr="000F5B7B">
        <w:rPr>
          <w:rFonts w:ascii="NAGAN E+ Wingdings" w:hAnsi="NAGAN E+ Wingdings" w:cs="NAGAN E+ Wingdings"/>
          <w:sz w:val="20"/>
          <w:szCs w:val="20"/>
        </w:rPr>
        <w:t xml:space="preserve"> q </w:t>
      </w:r>
      <w:proofErr w:type="gramStart"/>
      <w:r w:rsidRPr="000F5B7B">
        <w:rPr>
          <w:sz w:val="20"/>
          <w:szCs w:val="20"/>
        </w:rPr>
        <w:t>Other</w:t>
      </w:r>
      <w:proofErr w:type="gramEnd"/>
      <w:r w:rsidRPr="000F5B7B">
        <w:rPr>
          <w:sz w:val="20"/>
          <w:szCs w:val="20"/>
        </w:rPr>
        <w:t xml:space="preserve"> </w:t>
      </w:r>
      <w:r w:rsidRPr="000F5B7B">
        <w:rPr>
          <w:rFonts w:ascii="NAGAN E+ Wingdings" w:hAnsi="NAGAN E+ Wingdings" w:cs="NAGAN E+ Wingdings"/>
          <w:sz w:val="20"/>
          <w:szCs w:val="20"/>
        </w:rPr>
        <w:t>q</w:t>
      </w:r>
    </w:p>
    <w:p w14:paraId="2A06A8B2" w14:textId="77777777" w:rsidR="000F5B7B" w:rsidRPr="000F5B7B" w:rsidRDefault="000F5B7B" w:rsidP="000F5B7B">
      <w:pPr>
        <w:pStyle w:val="NoSpacing"/>
        <w:rPr>
          <w:sz w:val="20"/>
          <w:szCs w:val="20"/>
        </w:rPr>
      </w:pPr>
    </w:p>
    <w:p w14:paraId="5C8283B6" w14:textId="77777777" w:rsidR="00F82EED" w:rsidRPr="000F5B7B" w:rsidRDefault="00F82EED" w:rsidP="000F5B7B">
      <w:pPr>
        <w:pStyle w:val="NoSpacing"/>
        <w:rPr>
          <w:b/>
          <w:sz w:val="20"/>
          <w:szCs w:val="20"/>
        </w:rPr>
      </w:pPr>
      <w:r w:rsidRPr="000F5B7B">
        <w:rPr>
          <w:b/>
          <w:sz w:val="20"/>
          <w:szCs w:val="20"/>
        </w:rPr>
        <w:t xml:space="preserve">Last date of attendance at University of Chichester: </w:t>
      </w:r>
    </w:p>
    <w:p w14:paraId="1603CF29" w14:textId="77777777" w:rsidR="00F82EED" w:rsidRPr="00D14E8C" w:rsidRDefault="00F82EED" w:rsidP="00F82EE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2F1CE8" w14:textId="77777777" w:rsidR="00F82EED" w:rsidRPr="00D14E8C" w:rsidRDefault="00F82EED" w:rsidP="00F82EE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D14E8C">
        <w:rPr>
          <w:rFonts w:asciiTheme="minorHAnsi" w:hAnsiTheme="minorHAnsi" w:cstheme="minorHAnsi"/>
          <w:color w:val="auto"/>
          <w:sz w:val="20"/>
          <w:szCs w:val="20"/>
        </w:rPr>
        <w:t>_____ /_____ /_____ (</w:t>
      </w:r>
      <w:r w:rsidR="00FF0AB0" w:rsidRPr="00D14E8C">
        <w:rPr>
          <w:rFonts w:asciiTheme="minorHAnsi" w:hAnsiTheme="minorHAnsi" w:cstheme="minorHAnsi"/>
          <w:color w:val="auto"/>
          <w:sz w:val="20"/>
          <w:szCs w:val="20"/>
        </w:rPr>
        <w:t xml:space="preserve">This date will be verified by your programme and is the date that </w:t>
      </w:r>
      <w:r w:rsidRPr="00D14E8C">
        <w:rPr>
          <w:rFonts w:asciiTheme="minorHAnsi" w:hAnsiTheme="minorHAnsi" w:cstheme="minorHAnsi"/>
          <w:color w:val="auto"/>
          <w:sz w:val="20"/>
          <w:szCs w:val="20"/>
        </w:rPr>
        <w:t xml:space="preserve">will be used by the Finance Department for </w:t>
      </w:r>
      <w:r w:rsidR="00FF0AB0" w:rsidRPr="00D14E8C">
        <w:rPr>
          <w:rFonts w:asciiTheme="minorHAnsi" w:hAnsiTheme="minorHAnsi" w:cstheme="minorHAnsi"/>
          <w:color w:val="auto"/>
          <w:sz w:val="20"/>
          <w:szCs w:val="20"/>
        </w:rPr>
        <w:t xml:space="preserve">invoicing </w:t>
      </w:r>
      <w:r w:rsidRPr="00D14E8C">
        <w:rPr>
          <w:rFonts w:asciiTheme="minorHAnsi" w:hAnsiTheme="minorHAnsi" w:cstheme="minorHAnsi"/>
          <w:color w:val="auto"/>
          <w:sz w:val="20"/>
          <w:szCs w:val="20"/>
        </w:rPr>
        <w:t>purposes)</w:t>
      </w:r>
    </w:p>
    <w:p w14:paraId="4974AEEC" w14:textId="77777777" w:rsidR="00F82EED" w:rsidRDefault="00F82EED" w:rsidP="00010378">
      <w:pPr>
        <w:pStyle w:val="Default"/>
        <w:rPr>
          <w:rFonts w:ascii="NAGAK O+ Helvetica Neue LT" w:hAnsi="NAGAK O+ Helvetica Neue LT" w:cs="NAGAK O+ Helvetica Neue LT"/>
          <w:sz w:val="17"/>
          <w:szCs w:val="17"/>
        </w:rPr>
      </w:pPr>
    </w:p>
    <w:p w14:paraId="1C6767E2" w14:textId="77777777" w:rsidR="00F82EED" w:rsidRDefault="00F82EED" w:rsidP="00010378">
      <w:pPr>
        <w:pStyle w:val="Default"/>
        <w:rPr>
          <w:rFonts w:ascii="NAGAK O+ Helvetica Neue LT" w:hAnsi="NAGAK O+ Helvetica Neue LT" w:cs="NAGAK O+ Helvetica Neue LT"/>
          <w:sz w:val="17"/>
          <w:szCs w:val="17"/>
        </w:rPr>
      </w:pPr>
    </w:p>
    <w:p w14:paraId="4608FBE7" w14:textId="77777777" w:rsidR="00F82EED" w:rsidRPr="00F82EED" w:rsidRDefault="00F82EED" w:rsidP="00010378">
      <w:pPr>
        <w:pStyle w:val="Default"/>
        <w:rPr>
          <w:rFonts w:ascii="NAGAK O+ Helvetica Neue LT" w:hAnsi="NAGAK O+ Helvetica Neue LT" w:cs="NAGAK O+ Helvetica Neue LT"/>
          <w:sz w:val="20"/>
          <w:szCs w:val="20"/>
        </w:rPr>
      </w:pPr>
      <w:r w:rsidRPr="00D14E8C">
        <w:rPr>
          <w:rFonts w:asciiTheme="minorHAnsi" w:hAnsiTheme="minorHAnsi" w:cstheme="minorHAnsi"/>
          <w:color w:val="auto"/>
          <w:sz w:val="20"/>
          <w:szCs w:val="20"/>
        </w:rPr>
        <w:t xml:space="preserve">I confirm that I </w:t>
      </w:r>
      <w:r w:rsidR="00FF0AB0" w:rsidRPr="00D14E8C">
        <w:rPr>
          <w:rFonts w:asciiTheme="minorHAnsi" w:hAnsiTheme="minorHAnsi" w:cstheme="minorHAnsi"/>
          <w:color w:val="auto"/>
          <w:sz w:val="20"/>
          <w:szCs w:val="20"/>
        </w:rPr>
        <w:t>will</w:t>
      </w:r>
      <w:r w:rsidRPr="00D14E8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F0AB0" w:rsidRPr="00D14E8C">
        <w:rPr>
          <w:rFonts w:asciiTheme="minorHAnsi" w:hAnsiTheme="minorHAnsi" w:cstheme="minorHAnsi"/>
          <w:color w:val="auto"/>
          <w:sz w:val="20"/>
          <w:szCs w:val="20"/>
        </w:rPr>
        <w:t>return</w:t>
      </w:r>
      <w:r w:rsidRPr="00D14E8C">
        <w:rPr>
          <w:rFonts w:asciiTheme="minorHAnsi" w:hAnsiTheme="minorHAnsi" w:cstheme="minorHAnsi"/>
          <w:color w:val="auto"/>
          <w:sz w:val="20"/>
          <w:szCs w:val="20"/>
        </w:rPr>
        <w:t xml:space="preserve"> all library materials/media equipment/other equipment on loan to me</w:t>
      </w:r>
      <w:r>
        <w:rPr>
          <w:rFonts w:ascii="NAGAK O+ Helvetica Neue LT" w:hAnsi="NAGAK O+ Helvetica Neue LT" w:cs="NAGAK O+ Helvetica Neue LT"/>
          <w:sz w:val="20"/>
          <w:szCs w:val="20"/>
        </w:rPr>
        <w:t xml:space="preserve"> </w:t>
      </w:r>
      <w:r w:rsidRPr="00010378">
        <w:rPr>
          <w:rFonts w:ascii="NAGAN E+ Wingdings" w:hAnsi="NAGAN E+ Wingdings" w:cs="NAGAN E+ Wingdings"/>
          <w:sz w:val="20"/>
          <w:szCs w:val="20"/>
        </w:rPr>
        <w:t>q</w:t>
      </w:r>
    </w:p>
    <w:p w14:paraId="61B4AC9A" w14:textId="77777777" w:rsidR="00F82EED" w:rsidRDefault="00F82EED" w:rsidP="00010378">
      <w:pPr>
        <w:pStyle w:val="Default"/>
        <w:rPr>
          <w:rFonts w:ascii="NAGAK O+ Helvetica Neue LT" w:hAnsi="NAGAK O+ Helvetica Neue LT" w:cs="NAGAK O+ Helvetica Neue LT"/>
          <w:sz w:val="17"/>
          <w:szCs w:val="17"/>
        </w:rPr>
      </w:pPr>
    </w:p>
    <w:p w14:paraId="6B4E680F" w14:textId="77777777" w:rsidR="00F82EED" w:rsidRPr="00D14E8C" w:rsidRDefault="00F82EED" w:rsidP="00F82EE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I understand that</w:t>
      </w:r>
      <w:r w:rsidR="00FF0AB0"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if this intermission is approved</w:t>
      </w:r>
      <w:r w:rsidR="00D14E8C"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t>I will need to re-register</w:t>
      </w:r>
      <w:r w:rsidR="00FF0AB0"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on my programme</w:t>
      </w:r>
      <w:r w:rsidR="000D2386"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upon my return to the University</w:t>
      </w:r>
      <w:r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and that </w:t>
      </w:r>
      <w:r w:rsidR="000D2386"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also </w:t>
      </w:r>
      <w:r w:rsidR="00FF0AB0"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t>up</w:t>
      </w:r>
      <w:r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t>on my return the Regulations of the University in force at that time</w:t>
      </w:r>
      <w:r w:rsidR="00FF0AB0"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t>, will apply</w:t>
      </w:r>
      <w:r w:rsidRPr="00D14E8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. </w:t>
      </w:r>
    </w:p>
    <w:p w14:paraId="39FAF8AB" w14:textId="77777777" w:rsidR="00F82EED" w:rsidRPr="00D14E8C" w:rsidRDefault="00F82EED" w:rsidP="00010378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22CFFBD" w14:textId="77777777" w:rsidR="00B23CA0" w:rsidRPr="00D14E8C" w:rsidRDefault="00D14E8C" w:rsidP="00010378">
      <w:pPr>
        <w:pStyle w:val="Default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commentRangeStart w:id="2"/>
      <w:r>
        <w:rPr>
          <w:rFonts w:asciiTheme="minorHAnsi" w:hAnsiTheme="minorHAnsi" w:cstheme="minorHAnsi"/>
          <w:b/>
          <w:color w:val="auto"/>
          <w:sz w:val="20"/>
          <w:szCs w:val="20"/>
        </w:rPr>
        <w:t>By</w:t>
      </w:r>
      <w:r w:rsidR="00B23CA0" w:rsidRPr="00D14E8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clicking </w:t>
      </w:r>
      <w:r w:rsidR="000D2386" w:rsidRPr="00D14E8C">
        <w:rPr>
          <w:rFonts w:asciiTheme="minorHAnsi" w:hAnsiTheme="minorHAnsi" w:cstheme="minorHAnsi"/>
          <w:b/>
          <w:color w:val="auto"/>
          <w:sz w:val="20"/>
          <w:szCs w:val="20"/>
        </w:rPr>
        <w:t xml:space="preserve">the </w:t>
      </w:r>
      <w:r w:rsidR="00B23CA0" w:rsidRPr="00D14E8C">
        <w:rPr>
          <w:rFonts w:asciiTheme="minorHAnsi" w:hAnsiTheme="minorHAnsi" w:cstheme="minorHAnsi"/>
          <w:b/>
          <w:color w:val="auto"/>
          <w:sz w:val="20"/>
          <w:szCs w:val="20"/>
        </w:rPr>
        <w:t>submission</w:t>
      </w:r>
      <w:r w:rsidR="000D2386" w:rsidRPr="00D14E8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button</w:t>
      </w:r>
      <w:r w:rsidR="00B23CA0" w:rsidRPr="00D14E8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below</w:t>
      </w:r>
      <w:r w:rsidR="00446E22" w:rsidRPr="00D14E8C"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  <w:r w:rsidR="00B23CA0" w:rsidRPr="00D14E8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your request for intermission will be processed by Academic Registry</w:t>
      </w:r>
      <w:r w:rsidR="000D2386" w:rsidRPr="00D14E8C"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  <w:r w:rsidR="00B23CA0" w:rsidRPr="00D14E8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in liaison with relevant University departments</w:t>
      </w:r>
      <w:r w:rsidR="00AE1AED">
        <w:rPr>
          <w:rFonts w:asciiTheme="minorHAnsi" w:hAnsiTheme="minorHAnsi" w:cstheme="minorHAnsi"/>
          <w:b/>
          <w:color w:val="auto"/>
          <w:sz w:val="20"/>
          <w:szCs w:val="20"/>
        </w:rPr>
        <w:t>, including Student Support &amp; Wellbeing</w:t>
      </w:r>
      <w:r w:rsidR="000D2386" w:rsidRPr="00D14E8C">
        <w:rPr>
          <w:rFonts w:asciiTheme="minorHAnsi" w:hAnsiTheme="minorHAnsi" w:cstheme="minorHAnsi"/>
          <w:b/>
          <w:color w:val="auto"/>
          <w:sz w:val="20"/>
          <w:szCs w:val="20"/>
        </w:rPr>
        <w:t>.  You</w:t>
      </w:r>
      <w:r w:rsidR="00B23CA0" w:rsidRPr="00D14E8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will receive a formal email </w:t>
      </w:r>
      <w:r w:rsidR="000D2386" w:rsidRPr="00D14E8C">
        <w:rPr>
          <w:rFonts w:asciiTheme="minorHAnsi" w:hAnsiTheme="minorHAnsi" w:cstheme="minorHAnsi"/>
          <w:b/>
          <w:color w:val="auto"/>
          <w:sz w:val="20"/>
          <w:szCs w:val="20"/>
        </w:rPr>
        <w:t>response</w:t>
      </w:r>
      <w:r w:rsidR="00B23CA0" w:rsidRPr="00D14E8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from Academic Regi</w:t>
      </w:r>
      <w:r w:rsidR="00180DF3" w:rsidRPr="00D14E8C">
        <w:rPr>
          <w:rFonts w:asciiTheme="minorHAnsi" w:hAnsiTheme="minorHAnsi" w:cstheme="minorHAnsi"/>
          <w:b/>
          <w:color w:val="auto"/>
          <w:sz w:val="20"/>
          <w:szCs w:val="20"/>
        </w:rPr>
        <w:t>stry in due course</w:t>
      </w:r>
      <w:r w:rsidR="00B23CA0" w:rsidRPr="00D14E8C">
        <w:rPr>
          <w:rFonts w:asciiTheme="minorHAnsi" w:hAnsiTheme="minorHAnsi" w:cstheme="minorHAnsi"/>
          <w:b/>
          <w:i/>
          <w:color w:val="auto"/>
          <w:sz w:val="20"/>
          <w:szCs w:val="20"/>
        </w:rPr>
        <w:t>.</w:t>
      </w:r>
      <w:commentRangeEnd w:id="2"/>
      <w:r w:rsidR="0008222D">
        <w:rPr>
          <w:rStyle w:val="CommentReference"/>
          <w:rFonts w:asciiTheme="minorHAnsi" w:hAnsiTheme="minorHAnsi" w:cstheme="minorBidi"/>
          <w:color w:val="auto"/>
        </w:rPr>
        <w:commentReference w:id="2"/>
      </w:r>
    </w:p>
    <w:p w14:paraId="135B9B5A" w14:textId="77777777" w:rsidR="00F9365F" w:rsidRPr="00D14E8C" w:rsidRDefault="00F9365F" w:rsidP="00010378">
      <w:pPr>
        <w:pStyle w:val="Default"/>
        <w:rPr>
          <w:rFonts w:asciiTheme="minorHAnsi" w:hAnsiTheme="minorHAnsi" w:cstheme="minorHAnsi"/>
          <w:b/>
          <w:i/>
          <w:sz w:val="20"/>
          <w:szCs w:val="20"/>
        </w:rPr>
      </w:pPr>
    </w:p>
    <w:p w14:paraId="3C638D2F" w14:textId="77777777" w:rsidR="00F9365F" w:rsidRPr="00D14E8C" w:rsidRDefault="00F9365F" w:rsidP="00F9365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14E8C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9B68E" wp14:editId="6DD07530">
                <wp:simplePos x="0" y="0"/>
                <wp:positionH relativeFrom="column">
                  <wp:posOffset>2362200</wp:posOffset>
                </wp:positionH>
                <wp:positionV relativeFrom="paragraph">
                  <wp:posOffset>10160</wp:posOffset>
                </wp:positionV>
                <wp:extent cx="890270" cy="219075"/>
                <wp:effectExtent l="0" t="0" r="241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311E6" w14:textId="77777777" w:rsidR="00F9365F" w:rsidRPr="0057187F" w:rsidRDefault="006D14CA" w:rsidP="00F936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7187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9365F" w:rsidRPr="0057187F">
                              <w:rPr>
                                <w:b/>
                                <w:sz w:val="18"/>
                                <w:szCs w:val="18"/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9B6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6pt;margin-top:.8pt;width:70.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" fillcolor="white [3201]" strokeweight=".5pt">
                <v:textbox>
                  <w:txbxContent>
                    <w:p w14:paraId="2FC311E6" w14:textId="77777777" w:rsidR="00F9365F" w:rsidRPr="0057187F" w:rsidRDefault="006D14CA" w:rsidP="00F936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7187F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F9365F" w:rsidRPr="0057187F">
                        <w:rPr>
                          <w:b/>
                          <w:sz w:val="18"/>
                          <w:szCs w:val="18"/>
                        </w:rPr>
                        <w:t>SUBMIT</w:t>
                      </w:r>
                    </w:p>
                  </w:txbxContent>
                </v:textbox>
              </v:shape>
            </w:pict>
          </mc:Fallback>
        </mc:AlternateContent>
      </w:r>
    </w:p>
    <w:p w14:paraId="522C2B79" w14:textId="77777777" w:rsidR="00B23CA0" w:rsidRDefault="00B23CA0" w:rsidP="00010378">
      <w:pPr>
        <w:pStyle w:val="Default"/>
        <w:rPr>
          <w:rFonts w:ascii="NAGAK O+ Helvetica Neue LT" w:hAnsi="NAGAK O+ Helvetica Neue LT" w:cs="NAGAK O+ Helvetica Neue LT"/>
          <w:b/>
          <w:i/>
          <w:sz w:val="20"/>
          <w:szCs w:val="20"/>
        </w:rPr>
      </w:pPr>
    </w:p>
    <w:p w14:paraId="47ECA9CF" w14:textId="77777777" w:rsidR="00F82EED" w:rsidRPr="0057187F" w:rsidRDefault="00F9365F" w:rsidP="00010378">
      <w:pPr>
        <w:pStyle w:val="Default"/>
        <w:rPr>
          <w:rFonts w:asciiTheme="minorHAnsi" w:hAnsiTheme="minorHAnsi" w:cstheme="minorHAnsi"/>
          <w:b/>
          <w:i/>
          <w:sz w:val="20"/>
          <w:szCs w:val="20"/>
        </w:rPr>
      </w:pPr>
      <w:r w:rsidRPr="0057187F">
        <w:rPr>
          <w:rFonts w:asciiTheme="minorHAnsi" w:hAnsiTheme="minorHAnsi" w:cstheme="minorHAnsi"/>
          <w:b/>
          <w:i/>
          <w:sz w:val="20"/>
          <w:szCs w:val="20"/>
        </w:rPr>
        <w:t>[</w:t>
      </w:r>
      <w:r w:rsidR="00F82EED" w:rsidRPr="0057187F">
        <w:rPr>
          <w:rFonts w:asciiTheme="minorHAnsi" w:hAnsiTheme="minorHAnsi" w:cstheme="minorHAnsi"/>
          <w:b/>
          <w:i/>
          <w:sz w:val="20"/>
          <w:szCs w:val="20"/>
        </w:rPr>
        <w:t xml:space="preserve">End of </w:t>
      </w:r>
      <w:r w:rsidR="001D203E" w:rsidRPr="0057187F">
        <w:rPr>
          <w:rFonts w:asciiTheme="minorHAnsi" w:hAnsiTheme="minorHAnsi" w:cstheme="minorHAnsi"/>
          <w:b/>
          <w:i/>
          <w:sz w:val="20"/>
          <w:szCs w:val="20"/>
        </w:rPr>
        <w:t>section to be completed by student</w:t>
      </w:r>
      <w:r w:rsidR="000F5B7B" w:rsidRPr="0057187F">
        <w:rPr>
          <w:rFonts w:asciiTheme="minorHAnsi" w:hAnsiTheme="minorHAnsi" w:cstheme="minorHAnsi"/>
          <w:b/>
          <w:i/>
          <w:sz w:val="20"/>
          <w:szCs w:val="20"/>
        </w:rPr>
        <w:t>/degree apprentice</w:t>
      </w:r>
      <w:r w:rsidRPr="0057187F">
        <w:rPr>
          <w:rFonts w:asciiTheme="minorHAnsi" w:hAnsiTheme="minorHAnsi" w:cstheme="minorHAnsi"/>
          <w:b/>
          <w:i/>
          <w:sz w:val="20"/>
          <w:szCs w:val="20"/>
        </w:rPr>
        <w:t>]</w:t>
      </w:r>
    </w:p>
    <w:p w14:paraId="5D3B55DF" w14:textId="77777777" w:rsidR="00B23CA0" w:rsidRDefault="00B23CA0" w:rsidP="00010378">
      <w:pPr>
        <w:pStyle w:val="Default"/>
        <w:rPr>
          <w:rFonts w:ascii="NAGAK O+ Helvetica Neue LT" w:hAnsi="NAGAK O+ Helvetica Neue LT" w:cs="NAGAK O+ Helvetica Neue LT"/>
          <w:b/>
          <w:i/>
          <w:sz w:val="20"/>
          <w:szCs w:val="20"/>
        </w:rPr>
      </w:pPr>
    </w:p>
    <w:p w14:paraId="485A2686" w14:textId="77777777" w:rsidR="00B23CA0" w:rsidRDefault="00B23CA0" w:rsidP="00B23CA0">
      <w:pPr>
        <w:pStyle w:val="Default"/>
        <w:shd w:val="clear" w:color="auto" w:fill="FFD966" w:themeFill="accent4" w:themeFillTint="99"/>
        <w:rPr>
          <w:rFonts w:ascii="NAGAK O+ Helvetica Neue LT" w:hAnsi="NAGAK O+ Helvetica Neue LT" w:cs="NAGAK O+ Helvetica Neue LT"/>
          <w:b/>
          <w:i/>
          <w:sz w:val="20"/>
          <w:szCs w:val="20"/>
        </w:rPr>
      </w:pPr>
    </w:p>
    <w:p w14:paraId="12ADF00F" w14:textId="719C6F62" w:rsidR="00B23CA0" w:rsidRDefault="00B23CA0" w:rsidP="00B23CA0">
      <w:pPr>
        <w:pStyle w:val="Default"/>
        <w:shd w:val="clear" w:color="auto" w:fill="FFD966" w:themeFill="accent4" w:themeFillTint="99"/>
        <w:rPr>
          <w:rFonts w:asciiTheme="minorHAnsi" w:hAnsiTheme="minorHAnsi" w:cstheme="minorHAnsi"/>
          <w:b/>
          <w:sz w:val="22"/>
          <w:szCs w:val="22"/>
        </w:rPr>
      </w:pPr>
      <w:commentRangeStart w:id="3"/>
      <w:r w:rsidRPr="00D14E8C">
        <w:rPr>
          <w:rFonts w:asciiTheme="minorHAnsi" w:hAnsiTheme="minorHAnsi" w:cstheme="minorHAnsi"/>
          <w:b/>
          <w:color w:val="auto"/>
          <w:sz w:val="22"/>
          <w:szCs w:val="22"/>
        </w:rPr>
        <w:t>Section B: to be completed by the Academic Adviser (or equivalent)</w:t>
      </w:r>
      <w:r w:rsidR="00EA7876" w:rsidRPr="00D14E8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735D2">
        <w:rPr>
          <w:rFonts w:asciiTheme="minorHAnsi" w:hAnsiTheme="minorHAnsi" w:cstheme="minorHAnsi"/>
          <w:b/>
          <w:color w:val="auto"/>
          <w:sz w:val="22"/>
          <w:szCs w:val="22"/>
        </w:rPr>
        <w:t xml:space="preserve">normally </w:t>
      </w:r>
      <w:r w:rsidR="00EA7876" w:rsidRPr="00B9095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with</w:t>
      </w:r>
      <w:r w:rsidR="00D35901" w:rsidRPr="00B9095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in</w:t>
      </w:r>
      <w:r w:rsidR="00EA7876" w:rsidRPr="00B9095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</w:t>
      </w:r>
      <w:r w:rsidR="001735D2" w:rsidRPr="00B9095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2 </w:t>
      </w:r>
      <w:r w:rsidR="00EA7876" w:rsidRPr="00B9095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weeks</w:t>
      </w:r>
      <w:r w:rsidR="00EA7876" w:rsidRPr="006D14C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82ED0" w:rsidRPr="00D14E8C">
        <w:rPr>
          <w:rFonts w:asciiTheme="minorHAnsi" w:hAnsiTheme="minorHAnsi" w:cstheme="minorHAnsi"/>
          <w:b/>
          <w:color w:val="auto"/>
          <w:sz w:val="22"/>
          <w:szCs w:val="22"/>
        </w:rPr>
        <w:t xml:space="preserve">of the date of </w:t>
      </w:r>
      <w:r w:rsidR="001735D2">
        <w:rPr>
          <w:rFonts w:asciiTheme="minorHAnsi" w:hAnsiTheme="minorHAnsi" w:cstheme="minorHAnsi"/>
          <w:b/>
          <w:color w:val="auto"/>
          <w:sz w:val="22"/>
          <w:szCs w:val="22"/>
        </w:rPr>
        <w:t>receipt (depending upon start date of proposed intermission)</w:t>
      </w:r>
      <w:r w:rsidR="00D82ED0" w:rsidRPr="00D14E8C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r w:rsidR="00F9365F" w:rsidRPr="00D14E8C">
        <w:rPr>
          <w:rFonts w:asciiTheme="minorHAnsi" w:hAnsiTheme="minorHAnsi" w:cstheme="minorHAnsi"/>
          <w:b/>
          <w:color w:val="auto"/>
          <w:sz w:val="22"/>
          <w:szCs w:val="22"/>
        </w:rPr>
        <w:t>noting that t</w:t>
      </w:r>
      <w:r w:rsidR="00D35901" w:rsidRPr="00D14E8C">
        <w:rPr>
          <w:rFonts w:asciiTheme="minorHAnsi" w:hAnsiTheme="minorHAnsi" w:cstheme="minorHAnsi"/>
          <w:b/>
          <w:color w:val="auto"/>
          <w:sz w:val="22"/>
          <w:szCs w:val="22"/>
        </w:rPr>
        <w:t xml:space="preserve">here may be financial implications for </w:t>
      </w:r>
      <w:r w:rsidR="00D35901" w:rsidRPr="00D14E8C">
        <w:rPr>
          <w:rFonts w:asciiTheme="minorHAnsi" w:hAnsiTheme="minorHAnsi" w:cstheme="minorHAnsi"/>
          <w:b/>
          <w:sz w:val="22"/>
          <w:szCs w:val="22"/>
        </w:rPr>
        <w:t>the student</w:t>
      </w:r>
      <w:r w:rsidR="000D2386" w:rsidRPr="00D14E8C">
        <w:rPr>
          <w:rFonts w:asciiTheme="minorHAnsi" w:hAnsiTheme="minorHAnsi" w:cstheme="minorHAnsi"/>
          <w:b/>
          <w:sz w:val="22"/>
          <w:szCs w:val="22"/>
        </w:rPr>
        <w:t>.</w:t>
      </w:r>
      <w:commentRangeEnd w:id="3"/>
      <w:r w:rsidR="00D830BE">
        <w:rPr>
          <w:rStyle w:val="CommentReference"/>
          <w:rFonts w:asciiTheme="minorHAnsi" w:hAnsiTheme="minorHAnsi" w:cstheme="minorBidi"/>
          <w:color w:val="auto"/>
        </w:rPr>
        <w:commentReference w:id="3"/>
      </w:r>
    </w:p>
    <w:p w14:paraId="196A05CE" w14:textId="77777777" w:rsidR="0057187F" w:rsidRPr="00D14E8C" w:rsidRDefault="0057187F" w:rsidP="00B23CA0">
      <w:pPr>
        <w:pStyle w:val="Default"/>
        <w:shd w:val="clear" w:color="auto" w:fill="FFD966" w:themeFill="accent4" w:themeFillTint="99"/>
        <w:rPr>
          <w:rFonts w:asciiTheme="minorHAnsi" w:hAnsiTheme="minorHAnsi" w:cstheme="minorHAnsi"/>
          <w:b/>
          <w:sz w:val="22"/>
          <w:szCs w:val="22"/>
        </w:rPr>
      </w:pPr>
    </w:p>
    <w:p w14:paraId="35DF1AAF" w14:textId="77777777" w:rsidR="00D35901" w:rsidRPr="00D14E8C" w:rsidRDefault="00D82ED0" w:rsidP="00B23CA0">
      <w:pPr>
        <w:pStyle w:val="Default"/>
        <w:shd w:val="clear" w:color="auto" w:fill="FFD966" w:themeFill="accent4" w:themeFillTint="99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D14E8C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>Important guidance</w:t>
      </w:r>
      <w:r w:rsidR="001D203E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 xml:space="preserve"> for Academic Advisers (or equivalent)</w:t>
      </w:r>
      <w:r w:rsidR="00B23CA0" w:rsidRPr="00D14E8C">
        <w:rPr>
          <w:rFonts w:asciiTheme="minorHAnsi" w:hAnsiTheme="minorHAnsi" w:cstheme="minorHAnsi"/>
          <w:b/>
          <w:color w:val="auto"/>
          <w:sz w:val="18"/>
          <w:szCs w:val="18"/>
        </w:rPr>
        <w:t xml:space="preserve">: </w:t>
      </w:r>
    </w:p>
    <w:p w14:paraId="4B0F7DFF" w14:textId="77777777" w:rsidR="00D35901" w:rsidRPr="00D14E8C" w:rsidRDefault="00D35901" w:rsidP="00B23CA0">
      <w:pPr>
        <w:pStyle w:val="Default"/>
        <w:shd w:val="clear" w:color="auto" w:fill="FFD966" w:themeFill="accent4" w:themeFillTint="99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2C6171FC" w14:textId="77777777" w:rsidR="00B3217E" w:rsidRDefault="00B3217E" w:rsidP="00D35901">
      <w:pPr>
        <w:pStyle w:val="Default"/>
        <w:numPr>
          <w:ilvl w:val="0"/>
          <w:numId w:val="1"/>
        </w:numPr>
        <w:shd w:val="clear" w:color="auto" w:fill="FFD966" w:themeFill="accent4" w:themeFillTint="99"/>
        <w:rPr>
          <w:rFonts w:asciiTheme="minorHAnsi" w:hAnsiTheme="minorHAnsi" w:cstheme="minorHAnsi"/>
          <w:b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</w:rPr>
        <w:t>Please discuss this intermission request with the applicable Programme Co-ordinator.</w:t>
      </w:r>
    </w:p>
    <w:p w14:paraId="315E9BED" w14:textId="77777777" w:rsidR="00D35901" w:rsidRPr="00D14E8C" w:rsidRDefault="006450FF" w:rsidP="00D35901">
      <w:pPr>
        <w:pStyle w:val="Default"/>
        <w:numPr>
          <w:ilvl w:val="0"/>
          <w:numId w:val="1"/>
        </w:numPr>
        <w:shd w:val="clear" w:color="auto" w:fill="FFD966" w:themeFill="accent4" w:themeFillTint="99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D14E8C">
        <w:rPr>
          <w:rFonts w:asciiTheme="minorHAnsi" w:hAnsiTheme="minorHAnsi" w:cstheme="minorHAnsi"/>
          <w:b/>
          <w:color w:val="auto"/>
          <w:sz w:val="18"/>
          <w:szCs w:val="18"/>
        </w:rPr>
        <w:t>E</w:t>
      </w:r>
      <w:r w:rsidR="00B23CA0" w:rsidRPr="00D14E8C">
        <w:rPr>
          <w:rFonts w:asciiTheme="minorHAnsi" w:hAnsiTheme="minorHAnsi" w:cstheme="minorHAnsi"/>
          <w:b/>
          <w:color w:val="auto"/>
          <w:sz w:val="18"/>
          <w:szCs w:val="18"/>
        </w:rPr>
        <w:t>nsure that you liaise with Student Support &amp; Well</w:t>
      </w:r>
      <w:r w:rsidR="00215114">
        <w:rPr>
          <w:rFonts w:asciiTheme="minorHAnsi" w:hAnsiTheme="minorHAnsi" w:cstheme="minorHAnsi"/>
          <w:b/>
          <w:color w:val="auto"/>
          <w:sz w:val="18"/>
          <w:szCs w:val="18"/>
        </w:rPr>
        <w:t>b</w:t>
      </w:r>
      <w:r w:rsidR="00B23CA0" w:rsidRPr="00D14E8C">
        <w:rPr>
          <w:rFonts w:asciiTheme="minorHAnsi" w:hAnsiTheme="minorHAnsi" w:cstheme="minorHAnsi"/>
          <w:b/>
          <w:color w:val="auto"/>
          <w:sz w:val="18"/>
          <w:szCs w:val="18"/>
        </w:rPr>
        <w:t>eing</w:t>
      </w:r>
      <w:r w:rsidR="00D35901" w:rsidRPr="00D14E8C">
        <w:rPr>
          <w:rFonts w:asciiTheme="minorHAnsi" w:hAnsiTheme="minorHAnsi" w:cstheme="minorHAnsi"/>
          <w:b/>
          <w:color w:val="auto"/>
          <w:sz w:val="18"/>
          <w:szCs w:val="18"/>
        </w:rPr>
        <w:t>,</w:t>
      </w:r>
      <w:r w:rsidR="00B23CA0" w:rsidRPr="00D14E8C">
        <w:rPr>
          <w:rFonts w:asciiTheme="minorHAnsi" w:hAnsiTheme="minorHAnsi" w:cstheme="minorHAnsi"/>
          <w:b/>
          <w:color w:val="auto"/>
          <w:sz w:val="18"/>
          <w:szCs w:val="18"/>
        </w:rPr>
        <w:t xml:space="preserve"> as appropriate</w:t>
      </w:r>
      <w:r w:rsidRPr="00D14E8C">
        <w:rPr>
          <w:rFonts w:asciiTheme="minorHAnsi" w:hAnsiTheme="minorHAnsi" w:cstheme="minorHAnsi"/>
          <w:b/>
          <w:color w:val="auto"/>
          <w:sz w:val="18"/>
          <w:szCs w:val="18"/>
        </w:rPr>
        <w:t>,</w:t>
      </w:r>
      <w:r w:rsidR="00B23CA0" w:rsidRPr="00D14E8C">
        <w:rPr>
          <w:rFonts w:asciiTheme="minorHAnsi" w:hAnsiTheme="minorHAnsi" w:cstheme="minorHAnsi"/>
          <w:b/>
          <w:color w:val="auto"/>
          <w:sz w:val="18"/>
          <w:szCs w:val="18"/>
        </w:rPr>
        <w:t xml:space="preserve"> before completing this section</w:t>
      </w:r>
      <w:r w:rsidR="00D35901" w:rsidRPr="00D14E8C">
        <w:rPr>
          <w:rFonts w:asciiTheme="minorHAnsi" w:hAnsiTheme="minorHAnsi" w:cstheme="minorHAnsi"/>
          <w:b/>
          <w:color w:val="auto"/>
          <w:sz w:val="18"/>
          <w:szCs w:val="18"/>
        </w:rPr>
        <w:t xml:space="preserve">.  </w:t>
      </w:r>
    </w:p>
    <w:p w14:paraId="1590A299" w14:textId="77777777" w:rsidR="006450FF" w:rsidRPr="00D14E8C" w:rsidRDefault="00D35901" w:rsidP="00D35901">
      <w:pPr>
        <w:pStyle w:val="Default"/>
        <w:numPr>
          <w:ilvl w:val="0"/>
          <w:numId w:val="1"/>
        </w:numPr>
        <w:shd w:val="clear" w:color="auto" w:fill="FFD966" w:themeFill="accent4" w:themeFillTint="99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D14E8C">
        <w:rPr>
          <w:rFonts w:asciiTheme="minorHAnsi" w:hAnsiTheme="minorHAnsi" w:cstheme="minorHAnsi"/>
          <w:b/>
          <w:color w:val="auto"/>
          <w:sz w:val="18"/>
          <w:szCs w:val="18"/>
        </w:rPr>
        <w:t xml:space="preserve">If the </w:t>
      </w:r>
      <w:r w:rsidR="000D2386" w:rsidRPr="00D14E8C">
        <w:rPr>
          <w:rFonts w:asciiTheme="minorHAnsi" w:hAnsiTheme="minorHAnsi" w:cstheme="minorHAnsi"/>
          <w:b/>
          <w:color w:val="auto"/>
          <w:sz w:val="18"/>
          <w:szCs w:val="18"/>
        </w:rPr>
        <w:t xml:space="preserve">individual </w:t>
      </w:r>
      <w:r w:rsidRPr="00D14E8C">
        <w:rPr>
          <w:rFonts w:asciiTheme="minorHAnsi" w:hAnsiTheme="minorHAnsi" w:cstheme="minorHAnsi"/>
          <w:b/>
          <w:color w:val="auto"/>
          <w:sz w:val="18"/>
          <w:szCs w:val="18"/>
        </w:rPr>
        <w:t xml:space="preserve">is a degree apprentice you will also need to liaise with </w:t>
      </w:r>
      <w:r w:rsidR="001735D2">
        <w:rPr>
          <w:rFonts w:asciiTheme="minorHAnsi" w:hAnsiTheme="minorHAnsi" w:cstheme="minorHAnsi"/>
          <w:b/>
          <w:color w:val="auto"/>
          <w:sz w:val="18"/>
          <w:szCs w:val="18"/>
        </w:rPr>
        <w:t>Degree Apprenticeship Office</w:t>
      </w:r>
      <w:r w:rsidR="00D830BE">
        <w:rPr>
          <w:rFonts w:asciiTheme="minorHAnsi" w:hAnsiTheme="minorHAnsi" w:cstheme="minorHAnsi"/>
          <w:b/>
          <w:color w:val="auto"/>
          <w:sz w:val="18"/>
          <w:szCs w:val="18"/>
        </w:rPr>
        <w:t xml:space="preserve"> to ensure employer involvement.</w:t>
      </w:r>
      <w:r w:rsidR="00D830BE" w:rsidRPr="00D14E8C">
        <w:rPr>
          <w:rFonts w:asciiTheme="minorHAnsi" w:hAnsiTheme="minorHAnsi" w:cstheme="minorHAnsi"/>
          <w:b/>
          <w:color w:val="auto"/>
          <w:sz w:val="18"/>
          <w:szCs w:val="18"/>
        </w:rPr>
        <w:t xml:space="preserve"> </w:t>
      </w:r>
    </w:p>
    <w:p w14:paraId="68BA96B4" w14:textId="77777777" w:rsidR="004207EE" w:rsidRDefault="00EA7876" w:rsidP="004207EE">
      <w:pPr>
        <w:pStyle w:val="Default"/>
        <w:numPr>
          <w:ilvl w:val="0"/>
          <w:numId w:val="1"/>
        </w:numPr>
        <w:shd w:val="clear" w:color="auto" w:fill="FFD966" w:themeFill="accent4" w:themeFillTint="99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>Where an intermission is approved with conditions a</w:t>
      </w:r>
      <w:r w:rsidR="000D2386" w:rsidRPr="004207EE">
        <w:rPr>
          <w:rFonts w:asciiTheme="minorHAnsi" w:hAnsiTheme="minorHAnsi" w:cstheme="minorHAnsi"/>
          <w:b/>
          <w:color w:val="auto"/>
          <w:sz w:val="18"/>
          <w:szCs w:val="18"/>
        </w:rPr>
        <w:t>n</w:t>
      </w:r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 </w:t>
      </w:r>
      <w:r w:rsidR="000D2386" w:rsidRPr="004207EE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>A</w:t>
      </w:r>
      <w:r w:rsidRPr="004207EE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 xml:space="preserve">ction </w:t>
      </w:r>
      <w:r w:rsidR="000D2386" w:rsidRPr="004207EE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>P</w:t>
      </w:r>
      <w:r w:rsidRPr="004207EE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>lan</w:t>
      </w:r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 will need to be agreed with the student</w:t>
      </w:r>
      <w:r w:rsidR="000D2386" w:rsidRPr="004207EE">
        <w:rPr>
          <w:rFonts w:asciiTheme="minorHAnsi" w:hAnsiTheme="minorHAnsi" w:cstheme="minorHAnsi"/>
          <w:b/>
          <w:color w:val="auto"/>
          <w:sz w:val="18"/>
          <w:szCs w:val="18"/>
        </w:rPr>
        <w:t>/</w:t>
      </w:r>
      <w:r w:rsidR="00D830BE"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degree </w:t>
      </w:r>
      <w:r w:rsidR="000D2386" w:rsidRPr="004207EE">
        <w:rPr>
          <w:rFonts w:asciiTheme="minorHAnsi" w:hAnsiTheme="minorHAnsi" w:cstheme="minorHAnsi"/>
          <w:b/>
          <w:color w:val="auto"/>
          <w:sz w:val="18"/>
          <w:szCs w:val="18"/>
        </w:rPr>
        <w:t>apprentice</w:t>
      </w:r>
      <w:r w:rsidR="001735D2"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 (refer to Role of </w:t>
      </w:r>
      <w:r w:rsidR="001735D2" w:rsidRPr="004207EE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 xml:space="preserve">Academic Adviser </w:t>
      </w:r>
      <w:r w:rsidR="009529B4" w:rsidRPr="004207EE">
        <w:rPr>
          <w:rFonts w:asciiTheme="minorHAnsi" w:hAnsiTheme="minorHAnsi" w:cstheme="minorHAnsi"/>
          <w:b/>
          <w:color w:val="auto"/>
          <w:sz w:val="18"/>
          <w:szCs w:val="18"/>
          <w:u w:val="single"/>
        </w:rPr>
        <w:t>Booklet</w:t>
      </w:r>
      <w:r w:rsidR="009529B4"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: </w:t>
      </w:r>
      <w:hyperlink r:id="rId14" w:history="1">
        <w:r w:rsidR="004207EE" w:rsidRPr="005A1DC9">
          <w:rPr>
            <w:rStyle w:val="Hyperlink"/>
            <w:rFonts w:asciiTheme="minorHAnsi" w:hAnsiTheme="minorHAnsi" w:cstheme="minorHAnsi"/>
            <w:b/>
            <w:color w:val="auto"/>
            <w:sz w:val="18"/>
            <w:szCs w:val="18"/>
            <w:lang w:eastAsia="en-GB"/>
          </w:rPr>
          <w:t>https://help.chi.ac.uk/academic-adviser-student-support-information</w:t>
        </w:r>
      </w:hyperlink>
    </w:p>
    <w:p w14:paraId="59347066" w14:textId="4718E3D8" w:rsidR="006450FF" w:rsidRPr="004207EE" w:rsidRDefault="000D2386" w:rsidP="00D35901">
      <w:pPr>
        <w:pStyle w:val="Default"/>
        <w:numPr>
          <w:ilvl w:val="0"/>
          <w:numId w:val="1"/>
        </w:numPr>
        <w:shd w:val="clear" w:color="auto" w:fill="FFD966" w:themeFill="accent4" w:themeFillTint="99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Once you have completed this </w:t>
      </w:r>
      <w:r w:rsidR="00936880">
        <w:rPr>
          <w:rFonts w:asciiTheme="minorHAnsi" w:hAnsiTheme="minorHAnsi" w:cstheme="minorHAnsi"/>
          <w:b/>
          <w:color w:val="auto"/>
          <w:sz w:val="18"/>
          <w:szCs w:val="18"/>
        </w:rPr>
        <w:t>form</w:t>
      </w:r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 p</w:t>
      </w:r>
      <w:r w:rsidR="006450FF" w:rsidRPr="004207EE">
        <w:rPr>
          <w:rFonts w:asciiTheme="minorHAnsi" w:hAnsiTheme="minorHAnsi" w:cstheme="minorHAnsi"/>
          <w:b/>
          <w:color w:val="auto"/>
          <w:sz w:val="18"/>
          <w:szCs w:val="18"/>
        </w:rPr>
        <w:t>lease return to Academic Registry (Student Records)</w:t>
      </w:r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.  </w:t>
      </w:r>
      <w:r w:rsidR="00446E22"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If intermission is approved and conditions apply </w:t>
      </w:r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Academic Registry will contact </w:t>
      </w:r>
      <w:r w:rsidR="00130F32" w:rsidRPr="004207EE">
        <w:rPr>
          <w:rFonts w:asciiTheme="minorHAnsi" w:hAnsiTheme="minorHAnsi" w:cstheme="minorHAnsi"/>
          <w:b/>
          <w:color w:val="auto"/>
          <w:sz w:val="18"/>
          <w:szCs w:val="18"/>
        </w:rPr>
        <w:t>the Academic Adviser and Retention Officer 3</w:t>
      </w:r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 months before the period of intermission is due to end</w:t>
      </w:r>
      <w:r w:rsidR="00446E22" w:rsidRPr="004207EE">
        <w:rPr>
          <w:rFonts w:asciiTheme="minorHAnsi" w:hAnsiTheme="minorHAnsi" w:cstheme="minorHAnsi"/>
          <w:b/>
          <w:color w:val="auto"/>
          <w:sz w:val="18"/>
          <w:szCs w:val="18"/>
        </w:rPr>
        <w:t>,</w:t>
      </w:r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 to confirm that the student/</w:t>
      </w:r>
      <w:r w:rsidR="00DD7E42"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degree </w:t>
      </w:r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 xml:space="preserve">apprentice is </w:t>
      </w:r>
      <w:commentRangeStart w:id="4"/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>on track to return</w:t>
      </w:r>
      <w:commentRangeEnd w:id="4"/>
      <w:r w:rsidR="00D82ED0" w:rsidRPr="00D14E8C">
        <w:rPr>
          <w:rStyle w:val="CommentReference"/>
          <w:rFonts w:asciiTheme="minorHAnsi" w:hAnsiTheme="minorHAnsi" w:cstheme="minorHAnsi"/>
          <w:color w:val="auto"/>
        </w:rPr>
        <w:commentReference w:id="4"/>
      </w:r>
      <w:r w:rsidRPr="004207EE">
        <w:rPr>
          <w:rFonts w:asciiTheme="minorHAnsi" w:hAnsiTheme="minorHAnsi" w:cstheme="minorHAnsi"/>
          <w:b/>
          <w:color w:val="auto"/>
          <w:sz w:val="18"/>
          <w:szCs w:val="18"/>
        </w:rPr>
        <w:t>.</w:t>
      </w:r>
    </w:p>
    <w:p w14:paraId="4BC8E04E" w14:textId="77777777" w:rsidR="00B23CA0" w:rsidRPr="00D14E8C" w:rsidRDefault="00B23CA0" w:rsidP="00010378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</w:p>
    <w:p w14:paraId="7451F5B6" w14:textId="77777777" w:rsidR="00392B05" w:rsidRPr="009D5ACD" w:rsidRDefault="00392B05" w:rsidP="00010378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D5ACD">
        <w:rPr>
          <w:rFonts w:asciiTheme="minorHAnsi" w:hAnsiTheme="minorHAnsi" w:cstheme="minorHAnsi"/>
          <w:b/>
          <w:color w:val="auto"/>
          <w:sz w:val="20"/>
          <w:szCs w:val="20"/>
        </w:rPr>
        <w:t xml:space="preserve">I have </w:t>
      </w:r>
      <w:r w:rsidR="000D2386" w:rsidRPr="009D5ACD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followed the guidance above and </w:t>
      </w:r>
      <w:r w:rsidR="00F9365F" w:rsidRPr="009D5ACD">
        <w:rPr>
          <w:rFonts w:asciiTheme="minorHAnsi" w:hAnsiTheme="minorHAnsi" w:cstheme="minorHAnsi"/>
          <w:b/>
          <w:color w:val="auto"/>
          <w:sz w:val="20"/>
          <w:szCs w:val="20"/>
        </w:rPr>
        <w:t>also discussed</w:t>
      </w:r>
      <w:r w:rsidRPr="009D5ACD">
        <w:rPr>
          <w:rFonts w:asciiTheme="minorHAnsi" w:hAnsiTheme="minorHAnsi" w:cstheme="minorHAnsi"/>
          <w:b/>
          <w:color w:val="auto"/>
          <w:sz w:val="20"/>
          <w:szCs w:val="20"/>
        </w:rPr>
        <w:t xml:space="preserve"> this with</w:t>
      </w:r>
      <w:r w:rsidR="006D14C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the applicable Programme Co-ordinator/</w:t>
      </w:r>
      <w:r w:rsidRPr="009D5ACD">
        <w:rPr>
          <w:rFonts w:asciiTheme="minorHAnsi" w:hAnsiTheme="minorHAnsi" w:cstheme="minorHAnsi"/>
          <w:b/>
          <w:color w:val="auto"/>
          <w:sz w:val="20"/>
          <w:szCs w:val="20"/>
        </w:rPr>
        <w:t>Head of Department</w:t>
      </w:r>
      <w:r w:rsidR="000D2386" w:rsidRPr="009D5ACD">
        <w:rPr>
          <w:rFonts w:asciiTheme="minorHAnsi" w:hAnsiTheme="minorHAnsi" w:cstheme="minorHAnsi"/>
          <w:b/>
          <w:color w:val="auto"/>
          <w:sz w:val="20"/>
          <w:szCs w:val="20"/>
        </w:rPr>
        <w:t xml:space="preserve">/Director of Institute </w:t>
      </w:r>
      <w:r w:rsidRPr="009D5ACD">
        <w:rPr>
          <w:rFonts w:asciiTheme="minorHAnsi" w:hAnsiTheme="minorHAnsi" w:cstheme="minorHAnsi"/>
          <w:b/>
          <w:color w:val="auto"/>
          <w:sz w:val="20"/>
          <w:szCs w:val="20"/>
        </w:rPr>
        <w:t>before</w:t>
      </w:r>
      <w:r w:rsidR="00F9365F" w:rsidRPr="009D5ACD">
        <w:rPr>
          <w:rFonts w:asciiTheme="minorHAnsi" w:hAnsiTheme="minorHAnsi" w:cstheme="minorHAnsi"/>
          <w:b/>
          <w:color w:val="auto"/>
          <w:sz w:val="20"/>
          <w:szCs w:val="20"/>
        </w:rPr>
        <w:t xml:space="preserve"> reaching the</w:t>
      </w:r>
      <w:r w:rsidR="00130F32" w:rsidRPr="009D5ACD">
        <w:rPr>
          <w:rFonts w:asciiTheme="minorHAnsi" w:hAnsiTheme="minorHAnsi" w:cstheme="minorHAnsi"/>
          <w:b/>
          <w:color w:val="auto"/>
          <w:sz w:val="20"/>
          <w:szCs w:val="20"/>
        </w:rPr>
        <w:t xml:space="preserve"> recommendation</w:t>
      </w:r>
      <w:r w:rsidR="00F9365F" w:rsidRPr="009D5ACD">
        <w:rPr>
          <w:rFonts w:asciiTheme="minorHAnsi" w:hAnsiTheme="minorHAnsi" w:cstheme="minorHAnsi"/>
          <w:b/>
          <w:color w:val="auto"/>
          <w:sz w:val="20"/>
          <w:szCs w:val="20"/>
        </w:rPr>
        <w:t xml:space="preserve"> below</w:t>
      </w:r>
      <w:r w:rsidR="00B65942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14:paraId="074C3E1B" w14:textId="77777777" w:rsidR="00392B05" w:rsidRPr="00F9365F" w:rsidRDefault="00392B05" w:rsidP="00010378">
      <w:pPr>
        <w:pStyle w:val="Default"/>
        <w:rPr>
          <w:rFonts w:ascii="NAGAK O+ Helvetica Neue LT" w:hAnsi="NAGAK O+ Helvetica Neue LT" w:cs="NAGAK O+ Helvetica Neue LT"/>
          <w:b/>
          <w:i/>
          <w:sz w:val="20"/>
          <w:szCs w:val="20"/>
        </w:rPr>
      </w:pPr>
    </w:p>
    <w:p w14:paraId="12F7565F" w14:textId="77777777" w:rsidR="00B23CA0" w:rsidRPr="0008222D" w:rsidRDefault="001E6993" w:rsidP="0001037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ACD">
        <w:rPr>
          <w:rFonts w:asciiTheme="minorHAnsi" w:hAnsiTheme="minorHAnsi" w:cstheme="minorHAnsi"/>
          <w:color w:val="auto"/>
          <w:sz w:val="20"/>
          <w:szCs w:val="20"/>
        </w:rPr>
        <w:t>I recommend that t</w:t>
      </w:r>
      <w:r w:rsidR="00392B05" w:rsidRPr="009D5ACD">
        <w:rPr>
          <w:rFonts w:asciiTheme="minorHAnsi" w:hAnsiTheme="minorHAnsi" w:cstheme="minorHAnsi"/>
          <w:color w:val="auto"/>
          <w:sz w:val="20"/>
          <w:szCs w:val="20"/>
        </w:rPr>
        <w:t>his</w:t>
      </w:r>
      <w:r w:rsidR="00B23CA0" w:rsidRPr="009D5AC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23CA0" w:rsidRPr="0008222D">
        <w:rPr>
          <w:rFonts w:asciiTheme="minorHAnsi" w:hAnsiTheme="minorHAnsi" w:cstheme="minorHAnsi"/>
          <w:sz w:val="20"/>
          <w:szCs w:val="20"/>
        </w:rPr>
        <w:t>intermission request is:</w:t>
      </w:r>
    </w:p>
    <w:p w14:paraId="35B935B5" w14:textId="77777777" w:rsidR="00B23CA0" w:rsidRDefault="00B23CA0" w:rsidP="00010378">
      <w:pPr>
        <w:pStyle w:val="Default"/>
        <w:rPr>
          <w:rFonts w:ascii="NAGAK O+ Helvetica Neue LT" w:hAnsi="NAGAK O+ Helvetica Neue LT" w:cs="NAGAK O+ Helvetica Neue LT"/>
          <w:sz w:val="20"/>
          <w:szCs w:val="20"/>
        </w:rPr>
      </w:pPr>
    </w:p>
    <w:p w14:paraId="1D4E2744" w14:textId="77777777" w:rsidR="00B23CA0" w:rsidRPr="0008222D" w:rsidRDefault="00B23CA0" w:rsidP="0001037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10378">
        <w:rPr>
          <w:rFonts w:ascii="NAGAN E+ Wingdings" w:hAnsi="NAGAN E+ Wingdings" w:cs="NAGAN E+ Wingdings"/>
          <w:sz w:val="20"/>
          <w:szCs w:val="20"/>
        </w:rPr>
        <w:t>q</w:t>
      </w:r>
      <w:r>
        <w:rPr>
          <w:rFonts w:ascii="NAGAK O+ Helvetica Neue LT" w:hAnsi="NAGAK O+ Helvetica Neue LT" w:cs="NAGAK O+ Helvetica Neue LT"/>
          <w:sz w:val="20"/>
          <w:szCs w:val="20"/>
        </w:rPr>
        <w:t xml:space="preserve"> </w:t>
      </w:r>
      <w:r w:rsidRPr="0008222D">
        <w:rPr>
          <w:rFonts w:asciiTheme="minorHAnsi" w:hAnsiTheme="minorHAnsi" w:cstheme="minorHAnsi"/>
          <w:sz w:val="20"/>
          <w:szCs w:val="20"/>
        </w:rPr>
        <w:t xml:space="preserve">Approved </w:t>
      </w:r>
      <w:r w:rsidRPr="0008222D">
        <w:rPr>
          <w:rFonts w:asciiTheme="minorHAnsi" w:hAnsiTheme="minorHAnsi" w:cstheme="minorHAnsi"/>
          <w:sz w:val="20"/>
          <w:szCs w:val="20"/>
          <w:u w:val="single"/>
        </w:rPr>
        <w:t xml:space="preserve">without </w:t>
      </w:r>
      <w:r w:rsidRPr="0008222D">
        <w:rPr>
          <w:rFonts w:asciiTheme="minorHAnsi" w:hAnsiTheme="minorHAnsi" w:cstheme="minorHAnsi"/>
          <w:sz w:val="20"/>
          <w:szCs w:val="20"/>
        </w:rPr>
        <w:t>conditions</w:t>
      </w:r>
    </w:p>
    <w:p w14:paraId="5A450C41" w14:textId="77777777" w:rsidR="00B23CA0" w:rsidRDefault="00B23CA0" w:rsidP="00010378">
      <w:pPr>
        <w:pStyle w:val="Default"/>
        <w:rPr>
          <w:rFonts w:ascii="NAGAK O+ Helvetica Neue LT" w:hAnsi="NAGAK O+ Helvetica Neue LT" w:cs="NAGAK O+ Helvetica Neue LT"/>
          <w:sz w:val="20"/>
          <w:szCs w:val="20"/>
        </w:rPr>
      </w:pPr>
    </w:p>
    <w:p w14:paraId="25F40E6E" w14:textId="77777777" w:rsidR="00B23CA0" w:rsidRPr="0008222D" w:rsidRDefault="00B23CA0" w:rsidP="0001037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10378">
        <w:rPr>
          <w:rFonts w:ascii="NAGAN E+ Wingdings" w:hAnsi="NAGAN E+ Wingdings" w:cs="NAGAN E+ Wingdings"/>
          <w:sz w:val="20"/>
          <w:szCs w:val="20"/>
        </w:rPr>
        <w:t>q</w:t>
      </w:r>
      <w:r>
        <w:rPr>
          <w:rFonts w:ascii="NAGAK O+ Helvetica Neue LT" w:hAnsi="NAGAK O+ Helvetica Neue LT" w:cs="NAGAK O+ Helvetica Neue LT"/>
          <w:sz w:val="20"/>
          <w:szCs w:val="20"/>
        </w:rPr>
        <w:t xml:space="preserve"> </w:t>
      </w:r>
      <w:r w:rsidRPr="0008222D">
        <w:rPr>
          <w:rFonts w:asciiTheme="minorHAnsi" w:hAnsiTheme="minorHAnsi" w:cstheme="minorHAnsi"/>
          <w:sz w:val="20"/>
          <w:szCs w:val="20"/>
        </w:rPr>
        <w:t xml:space="preserve">Approved </w:t>
      </w:r>
      <w:r w:rsidRPr="0008222D">
        <w:rPr>
          <w:rFonts w:asciiTheme="minorHAnsi" w:hAnsiTheme="minorHAnsi" w:cstheme="minorHAnsi"/>
          <w:sz w:val="20"/>
          <w:szCs w:val="20"/>
          <w:u w:val="single"/>
        </w:rPr>
        <w:t>with</w:t>
      </w:r>
      <w:r w:rsidRPr="0008222D">
        <w:rPr>
          <w:rFonts w:asciiTheme="minorHAnsi" w:hAnsiTheme="minorHAnsi" w:cstheme="minorHAnsi"/>
          <w:sz w:val="20"/>
          <w:szCs w:val="20"/>
        </w:rPr>
        <w:t xml:space="preserve"> conditions</w:t>
      </w:r>
      <w:r w:rsidR="00D35901" w:rsidRPr="0008222D">
        <w:rPr>
          <w:rFonts w:asciiTheme="minorHAnsi" w:hAnsiTheme="minorHAnsi" w:cstheme="minorHAnsi"/>
          <w:sz w:val="20"/>
          <w:szCs w:val="20"/>
        </w:rPr>
        <w:t xml:space="preserve"> recorded on separate </w:t>
      </w:r>
      <w:r w:rsidR="002F304F" w:rsidRPr="0008222D">
        <w:rPr>
          <w:rFonts w:asciiTheme="minorHAnsi" w:hAnsiTheme="minorHAnsi" w:cstheme="minorHAnsi"/>
          <w:sz w:val="20"/>
          <w:szCs w:val="20"/>
        </w:rPr>
        <w:t>A</w:t>
      </w:r>
      <w:r w:rsidR="00D35901" w:rsidRPr="0008222D">
        <w:rPr>
          <w:rFonts w:asciiTheme="minorHAnsi" w:hAnsiTheme="minorHAnsi" w:cstheme="minorHAnsi"/>
          <w:sz w:val="20"/>
          <w:szCs w:val="20"/>
        </w:rPr>
        <w:t xml:space="preserve">ction </w:t>
      </w:r>
      <w:r w:rsidR="002F304F" w:rsidRPr="0008222D">
        <w:rPr>
          <w:rFonts w:asciiTheme="minorHAnsi" w:hAnsiTheme="minorHAnsi" w:cstheme="minorHAnsi"/>
          <w:sz w:val="20"/>
          <w:szCs w:val="20"/>
        </w:rPr>
        <w:t>P</w:t>
      </w:r>
      <w:r w:rsidR="00D35901" w:rsidRPr="0008222D">
        <w:rPr>
          <w:rFonts w:asciiTheme="minorHAnsi" w:hAnsiTheme="minorHAnsi" w:cstheme="minorHAnsi"/>
          <w:sz w:val="20"/>
          <w:szCs w:val="20"/>
        </w:rPr>
        <w:t>lan</w:t>
      </w:r>
    </w:p>
    <w:p w14:paraId="1EDA4C42" w14:textId="77777777" w:rsidR="00B23CA0" w:rsidRDefault="00B23CA0" w:rsidP="00010378">
      <w:pPr>
        <w:pStyle w:val="Default"/>
        <w:rPr>
          <w:rFonts w:ascii="NAGAK O+ Helvetica Neue LT" w:hAnsi="NAGAK O+ Helvetica Neue LT" w:cs="NAGAK O+ Helvetica Neue LT"/>
          <w:sz w:val="20"/>
          <w:szCs w:val="20"/>
        </w:rPr>
      </w:pPr>
    </w:p>
    <w:p w14:paraId="37AC3F97" w14:textId="77777777" w:rsidR="00B23CA0" w:rsidRPr="0008222D" w:rsidRDefault="00B23CA0" w:rsidP="00010378">
      <w:pPr>
        <w:pStyle w:val="Default"/>
        <w:rPr>
          <w:rFonts w:asciiTheme="minorHAnsi" w:hAnsiTheme="minorHAnsi" w:cstheme="minorHAnsi"/>
          <w:color w:val="FF0000"/>
          <w:sz w:val="20"/>
          <w:szCs w:val="20"/>
        </w:rPr>
      </w:pPr>
      <w:r w:rsidRPr="00010378">
        <w:rPr>
          <w:rFonts w:ascii="NAGAN E+ Wingdings" w:hAnsi="NAGAN E+ Wingdings" w:cs="NAGAN E+ Wingdings"/>
          <w:sz w:val="20"/>
          <w:szCs w:val="20"/>
        </w:rPr>
        <w:t>q</w:t>
      </w:r>
      <w:r>
        <w:rPr>
          <w:rFonts w:ascii="NAGAK O+ Helvetica Neue LT" w:hAnsi="NAGAK O+ Helvetica Neue LT" w:cs="NAGAK O+ Helvetica Neue LT"/>
          <w:sz w:val="20"/>
          <w:szCs w:val="20"/>
        </w:rPr>
        <w:t xml:space="preserve"> </w:t>
      </w:r>
      <w:r w:rsidRPr="0008222D">
        <w:rPr>
          <w:rFonts w:asciiTheme="minorHAnsi" w:hAnsiTheme="minorHAnsi" w:cstheme="minorHAnsi"/>
          <w:sz w:val="20"/>
          <w:szCs w:val="20"/>
        </w:rPr>
        <w:t xml:space="preserve">Is an </w:t>
      </w:r>
      <w:r w:rsidRPr="0008222D">
        <w:rPr>
          <w:rFonts w:asciiTheme="minorHAnsi" w:hAnsiTheme="minorHAnsi" w:cstheme="minorHAnsi"/>
          <w:sz w:val="20"/>
          <w:szCs w:val="20"/>
          <w:u w:val="single"/>
        </w:rPr>
        <w:t xml:space="preserve">enforced </w:t>
      </w:r>
      <w:r w:rsidRPr="0008222D">
        <w:rPr>
          <w:rFonts w:asciiTheme="minorHAnsi" w:hAnsiTheme="minorHAnsi" w:cstheme="minorHAnsi"/>
          <w:sz w:val="20"/>
          <w:szCs w:val="20"/>
        </w:rPr>
        <w:t>intermission</w:t>
      </w:r>
      <w:r w:rsidR="00392B05" w:rsidRPr="0008222D">
        <w:rPr>
          <w:rFonts w:asciiTheme="minorHAnsi" w:hAnsiTheme="minorHAnsi" w:cstheme="minorHAnsi"/>
          <w:sz w:val="20"/>
          <w:szCs w:val="20"/>
        </w:rPr>
        <w:t xml:space="preserve"> </w:t>
      </w:r>
      <w:r w:rsidR="00392B05" w:rsidRPr="0008222D">
        <w:rPr>
          <w:rFonts w:asciiTheme="minorHAnsi" w:hAnsiTheme="minorHAnsi" w:cstheme="minorHAnsi"/>
          <w:color w:val="auto"/>
          <w:sz w:val="20"/>
          <w:szCs w:val="20"/>
        </w:rPr>
        <w:t>with conditions</w:t>
      </w:r>
      <w:r w:rsidR="00D35901" w:rsidRPr="0008222D">
        <w:rPr>
          <w:rFonts w:asciiTheme="minorHAnsi" w:hAnsiTheme="minorHAnsi" w:cstheme="minorHAnsi"/>
          <w:color w:val="auto"/>
          <w:sz w:val="20"/>
          <w:szCs w:val="20"/>
        </w:rPr>
        <w:t xml:space="preserve"> recorded on separate </w:t>
      </w:r>
      <w:r w:rsidR="002F304F" w:rsidRPr="0008222D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D35901" w:rsidRPr="0008222D">
        <w:rPr>
          <w:rFonts w:asciiTheme="minorHAnsi" w:hAnsiTheme="minorHAnsi" w:cstheme="minorHAnsi"/>
          <w:color w:val="auto"/>
          <w:sz w:val="20"/>
          <w:szCs w:val="20"/>
        </w:rPr>
        <w:t xml:space="preserve">ction </w:t>
      </w:r>
      <w:r w:rsidR="002F304F" w:rsidRPr="0008222D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D35901" w:rsidRPr="0008222D">
        <w:rPr>
          <w:rFonts w:asciiTheme="minorHAnsi" w:hAnsiTheme="minorHAnsi" w:cstheme="minorHAnsi"/>
          <w:color w:val="auto"/>
          <w:sz w:val="20"/>
          <w:szCs w:val="20"/>
        </w:rPr>
        <w:t>lan</w:t>
      </w:r>
    </w:p>
    <w:p w14:paraId="661065DC" w14:textId="77777777" w:rsidR="00392B05" w:rsidRDefault="00392B05" w:rsidP="00010378">
      <w:pPr>
        <w:pStyle w:val="Default"/>
        <w:rPr>
          <w:rFonts w:ascii="NAGAK O+ Helvetica Neue LT" w:hAnsi="NAGAK O+ Helvetica Neue LT" w:cs="NAGAK O+ Helvetica Neue LT"/>
          <w:sz w:val="20"/>
          <w:szCs w:val="20"/>
        </w:rPr>
      </w:pPr>
    </w:p>
    <w:p w14:paraId="1E20993E" w14:textId="77777777" w:rsidR="00EA7876" w:rsidRDefault="00EA7876" w:rsidP="0001037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10378">
        <w:rPr>
          <w:rFonts w:ascii="NAGAN E+ Wingdings" w:hAnsi="NAGAN E+ Wingdings" w:cs="NAGAN E+ Wingdings"/>
          <w:sz w:val="20"/>
          <w:szCs w:val="20"/>
        </w:rPr>
        <w:t>q</w:t>
      </w:r>
      <w:r>
        <w:rPr>
          <w:rFonts w:asciiTheme="minorHAnsi" w:hAnsiTheme="minorHAnsi" w:cs="NAGAN E+ Wingdings"/>
          <w:sz w:val="20"/>
          <w:szCs w:val="20"/>
        </w:rPr>
        <w:t xml:space="preserve"> </w:t>
      </w:r>
      <w:r w:rsidRPr="0008222D">
        <w:rPr>
          <w:rFonts w:asciiTheme="minorHAnsi" w:hAnsiTheme="minorHAnsi" w:cstheme="minorHAnsi"/>
          <w:sz w:val="20"/>
          <w:szCs w:val="20"/>
        </w:rPr>
        <w:t xml:space="preserve">Is </w:t>
      </w:r>
      <w:r w:rsidRPr="0008222D">
        <w:rPr>
          <w:rFonts w:asciiTheme="minorHAnsi" w:hAnsiTheme="minorHAnsi" w:cstheme="minorHAnsi"/>
          <w:sz w:val="20"/>
          <w:szCs w:val="20"/>
          <w:u w:val="single"/>
        </w:rPr>
        <w:t>not</w:t>
      </w:r>
      <w:r w:rsidRPr="0008222D">
        <w:rPr>
          <w:rFonts w:asciiTheme="minorHAnsi" w:hAnsiTheme="minorHAnsi" w:cstheme="minorHAnsi"/>
          <w:sz w:val="20"/>
          <w:szCs w:val="20"/>
        </w:rPr>
        <w:t xml:space="preserve"> approved; no further action </w:t>
      </w:r>
      <w:r w:rsidR="00130F32">
        <w:rPr>
          <w:rFonts w:asciiTheme="minorHAnsi" w:hAnsiTheme="minorHAnsi" w:cstheme="minorHAnsi"/>
          <w:sz w:val="20"/>
          <w:szCs w:val="20"/>
        </w:rPr>
        <w:t>required</w:t>
      </w:r>
      <w:r w:rsidRPr="0008222D">
        <w:rPr>
          <w:rFonts w:asciiTheme="minorHAnsi" w:hAnsiTheme="minorHAnsi" w:cstheme="minorHAnsi"/>
          <w:sz w:val="20"/>
          <w:szCs w:val="20"/>
        </w:rPr>
        <w:t xml:space="preserve"> by Academic Registry</w:t>
      </w:r>
    </w:p>
    <w:p w14:paraId="63A39DB6" w14:textId="77777777" w:rsidR="00B65942" w:rsidRDefault="00B65942" w:rsidP="0001037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E6462E" w14:textId="77777777" w:rsidR="00B65942" w:rsidRPr="00B65942" w:rsidRDefault="00B65942" w:rsidP="00B65942">
      <w:pPr>
        <w:rPr>
          <w:b/>
          <w:bCs/>
          <w:sz w:val="20"/>
          <w:szCs w:val="20"/>
        </w:rPr>
      </w:pPr>
      <w:r w:rsidRPr="00B65942">
        <w:rPr>
          <w:b/>
          <w:bCs/>
          <w:sz w:val="20"/>
          <w:szCs w:val="20"/>
        </w:rPr>
        <w:t>For retrospective intermission, I confirm that (tick if applicable):</w:t>
      </w:r>
    </w:p>
    <w:p w14:paraId="1B1F1E3E" w14:textId="77777777" w:rsidR="00B65942" w:rsidRPr="00B65942" w:rsidRDefault="00B65942" w:rsidP="00B65942">
      <w:pPr>
        <w:rPr>
          <w:bCs/>
          <w:sz w:val="20"/>
          <w:szCs w:val="20"/>
        </w:rPr>
      </w:pPr>
      <w:r w:rsidRPr="00010378">
        <w:rPr>
          <w:rFonts w:ascii="NAGAN E+ Wingdings" w:hAnsi="NAGAN E+ Wingdings" w:cs="NAGAN E+ Wingdings"/>
          <w:sz w:val="20"/>
          <w:szCs w:val="20"/>
        </w:rPr>
        <w:t>q</w:t>
      </w:r>
      <w:r w:rsidRPr="00B65942">
        <w:rPr>
          <w:bCs/>
          <w:sz w:val="20"/>
          <w:szCs w:val="20"/>
        </w:rPr>
        <w:t xml:space="preserve"> A fee waiver is requested</w:t>
      </w:r>
    </w:p>
    <w:p w14:paraId="5CDC9F76" w14:textId="6B16CBF9" w:rsidR="00B65942" w:rsidRDefault="00B65942" w:rsidP="00936880">
      <w:pPr>
        <w:rPr>
          <w:bCs/>
          <w:sz w:val="20"/>
          <w:szCs w:val="20"/>
        </w:rPr>
      </w:pPr>
      <w:r w:rsidRPr="00010378">
        <w:rPr>
          <w:rFonts w:ascii="NAGAN E+ Wingdings" w:hAnsi="NAGAN E+ Wingdings" w:cs="NAGAN E+ Wingdings"/>
          <w:sz w:val="20"/>
          <w:szCs w:val="20"/>
        </w:rPr>
        <w:t>q</w:t>
      </w:r>
      <w:r w:rsidRPr="00B65942">
        <w:rPr>
          <w:bCs/>
          <w:sz w:val="20"/>
          <w:szCs w:val="20"/>
        </w:rPr>
        <w:t xml:space="preserve"> Documentary evidence to support fee waiver is attached.</w:t>
      </w:r>
    </w:p>
    <w:p w14:paraId="25C4FD77" w14:textId="1CAD8A22" w:rsidR="0057187F" w:rsidRDefault="0057187F" w:rsidP="00936880">
      <w:pPr>
        <w:rPr>
          <w:bCs/>
          <w:sz w:val="20"/>
          <w:szCs w:val="20"/>
        </w:rPr>
      </w:pPr>
      <w:r w:rsidRPr="0057187F">
        <w:rPr>
          <w:b/>
          <w:bCs/>
          <w:sz w:val="20"/>
          <w:szCs w:val="20"/>
          <w:u w:val="single"/>
        </w:rPr>
        <w:t>Note</w:t>
      </w:r>
      <w:r>
        <w:rPr>
          <w:bCs/>
          <w:sz w:val="20"/>
          <w:szCs w:val="20"/>
        </w:rPr>
        <w:t xml:space="preserve">: If you have ticked the above boxes for retrospective intermission </w:t>
      </w:r>
      <w:r w:rsidRPr="0057187F">
        <w:rPr>
          <w:b/>
          <w:bCs/>
          <w:sz w:val="20"/>
          <w:szCs w:val="20"/>
        </w:rPr>
        <w:t>Academic Registry</w:t>
      </w:r>
      <w:r>
        <w:rPr>
          <w:bCs/>
          <w:sz w:val="20"/>
          <w:szCs w:val="20"/>
        </w:rPr>
        <w:t xml:space="preserve"> will submit to DVC (Student Experience) for approval and completion of </w:t>
      </w:r>
      <w:r w:rsidRPr="007D5834">
        <w:rPr>
          <w:b/>
          <w:bCs/>
          <w:sz w:val="20"/>
          <w:szCs w:val="20"/>
        </w:rPr>
        <w:t>Section D</w:t>
      </w:r>
      <w:r>
        <w:rPr>
          <w:bCs/>
          <w:sz w:val="20"/>
          <w:szCs w:val="20"/>
        </w:rPr>
        <w:t xml:space="preserve"> below.</w:t>
      </w:r>
    </w:p>
    <w:p w14:paraId="16DE6BA1" w14:textId="77777777" w:rsidR="009D5ACD" w:rsidRDefault="009D5ACD" w:rsidP="00392B05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In making a recommendation for intermission </w:t>
      </w:r>
      <w:r w:rsidRPr="00B90954">
        <w:rPr>
          <w:rFonts w:asciiTheme="minorHAnsi" w:hAnsiTheme="minorHAnsi" w:cstheme="minorHAnsi"/>
          <w:b/>
          <w:sz w:val="20"/>
          <w:szCs w:val="20"/>
          <w:u w:val="single"/>
        </w:rPr>
        <w:t>I confirm that there will be appropriate modules for the student to return to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6DD3B955" w14:textId="77777777" w:rsidR="009D5ACD" w:rsidRPr="0008222D" w:rsidRDefault="009D5ACD" w:rsidP="00392B05">
      <w:pPr>
        <w:pStyle w:val="Default"/>
        <w:shd w:val="clear" w:color="auto" w:fill="FFFFFF" w:themeFill="background1"/>
        <w:rPr>
          <w:rFonts w:asciiTheme="minorHAnsi" w:hAnsiTheme="minorHAnsi" w:cstheme="minorHAnsi"/>
          <w:b/>
          <w:sz w:val="20"/>
          <w:szCs w:val="20"/>
        </w:rPr>
      </w:pPr>
    </w:p>
    <w:p w14:paraId="6E79D468" w14:textId="77777777" w:rsidR="00392B05" w:rsidRDefault="0042157D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  <w:r>
        <w:rPr>
          <w:rFonts w:asciiTheme="minorHAnsi" w:hAnsiTheme="minorHAnsi" w:cs="NAGAK O+ Helvetica Neue LT"/>
          <w:b/>
          <w:sz w:val="20"/>
          <w:szCs w:val="20"/>
        </w:rPr>
        <w:t>Signature:</w:t>
      </w:r>
      <w:r>
        <w:rPr>
          <w:rFonts w:asciiTheme="minorHAnsi" w:hAnsiTheme="minorHAnsi" w:cs="NAGAK O+ Helvetica Neue LT"/>
          <w:b/>
          <w:sz w:val="20"/>
          <w:szCs w:val="20"/>
        </w:rPr>
        <w:tab/>
      </w:r>
      <w:r>
        <w:rPr>
          <w:rFonts w:asciiTheme="minorHAnsi" w:hAnsiTheme="minorHAnsi" w:cs="NAGAK O+ Helvetica Neue LT"/>
          <w:b/>
          <w:sz w:val="20"/>
          <w:szCs w:val="20"/>
        </w:rPr>
        <w:tab/>
      </w:r>
      <w:r>
        <w:rPr>
          <w:rFonts w:asciiTheme="minorHAnsi" w:hAnsiTheme="minorHAnsi" w:cs="NAGAK O+ Helvetica Neue LT"/>
          <w:b/>
          <w:sz w:val="20"/>
          <w:szCs w:val="20"/>
        </w:rPr>
        <w:tab/>
      </w:r>
      <w:r>
        <w:rPr>
          <w:rFonts w:asciiTheme="minorHAnsi" w:hAnsiTheme="minorHAnsi" w:cs="NAGAK O+ Helvetica Neue LT"/>
          <w:b/>
          <w:sz w:val="20"/>
          <w:szCs w:val="20"/>
        </w:rPr>
        <w:tab/>
      </w:r>
      <w:r>
        <w:rPr>
          <w:rFonts w:asciiTheme="minorHAnsi" w:hAnsiTheme="minorHAnsi" w:cs="NAGAK O+ Helvetica Neue LT"/>
          <w:b/>
          <w:sz w:val="20"/>
          <w:szCs w:val="20"/>
        </w:rPr>
        <w:tab/>
      </w:r>
      <w:r>
        <w:rPr>
          <w:rFonts w:asciiTheme="minorHAnsi" w:hAnsiTheme="minorHAnsi" w:cs="NAGAK O+ Helvetica Neue LT"/>
          <w:b/>
          <w:sz w:val="20"/>
          <w:szCs w:val="20"/>
        </w:rPr>
        <w:tab/>
        <w:t>N</w:t>
      </w:r>
      <w:r w:rsidR="00392B05">
        <w:rPr>
          <w:rFonts w:asciiTheme="minorHAnsi" w:hAnsiTheme="minorHAnsi" w:cs="NAGAK O+ Helvetica Neue LT"/>
          <w:b/>
          <w:sz w:val="20"/>
          <w:szCs w:val="20"/>
        </w:rPr>
        <w:t>ame:</w:t>
      </w:r>
    </w:p>
    <w:p w14:paraId="52D69497" w14:textId="77777777" w:rsidR="00392B05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</w:p>
    <w:p w14:paraId="0D0F339C" w14:textId="77777777" w:rsidR="00392B05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  <w:r>
        <w:rPr>
          <w:rFonts w:asciiTheme="minorHAnsi" w:hAnsiTheme="minorHAnsi" w:cs="NAGAK O+ Helvetica Neue LT"/>
          <w:b/>
          <w:sz w:val="20"/>
          <w:szCs w:val="20"/>
        </w:rPr>
        <w:t>Date:</w:t>
      </w:r>
    </w:p>
    <w:p w14:paraId="1B3B977B" w14:textId="77777777" w:rsidR="00392B05" w:rsidRDefault="00392B05" w:rsidP="00EA7876">
      <w:pPr>
        <w:pStyle w:val="Default"/>
        <w:shd w:val="clear" w:color="auto" w:fill="FFFFFF" w:themeFill="background1"/>
        <w:rPr>
          <w:rFonts w:ascii="NAGAK O+ Helvetica Neue LT" w:hAnsi="NAGAK O+ Helvetica Neue LT" w:cs="NAGAK O+ Helvetica Neue LT"/>
          <w:b/>
          <w:sz w:val="22"/>
          <w:szCs w:val="22"/>
        </w:rPr>
      </w:pPr>
    </w:p>
    <w:p w14:paraId="582EF8D0" w14:textId="77777777" w:rsidR="00EA7876" w:rsidRPr="00D14E8C" w:rsidRDefault="00EA7876" w:rsidP="00392B05">
      <w:pPr>
        <w:pStyle w:val="Default"/>
        <w:shd w:val="clear" w:color="auto" w:fill="FFD966" w:themeFill="accent4" w:themeFillTint="99"/>
        <w:rPr>
          <w:rFonts w:asciiTheme="minorHAnsi" w:hAnsiTheme="minorHAnsi" w:cstheme="minorHAnsi"/>
          <w:b/>
          <w:sz w:val="22"/>
          <w:szCs w:val="22"/>
        </w:rPr>
      </w:pPr>
      <w:r w:rsidRPr="00D14E8C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392B05" w:rsidRPr="00D14E8C">
        <w:rPr>
          <w:rFonts w:asciiTheme="minorHAnsi" w:hAnsiTheme="minorHAnsi" w:cstheme="minorHAnsi"/>
          <w:b/>
          <w:sz w:val="22"/>
          <w:szCs w:val="22"/>
        </w:rPr>
        <w:t>C</w:t>
      </w:r>
      <w:r w:rsidRPr="00D14E8C">
        <w:rPr>
          <w:rFonts w:asciiTheme="minorHAnsi" w:hAnsiTheme="minorHAnsi" w:cstheme="minorHAnsi"/>
          <w:b/>
          <w:sz w:val="22"/>
          <w:szCs w:val="22"/>
        </w:rPr>
        <w:t xml:space="preserve">: to be completed by Head of Department or Director of Institute </w:t>
      </w:r>
    </w:p>
    <w:p w14:paraId="1D0C2712" w14:textId="77777777" w:rsidR="00EA7876" w:rsidRDefault="00EA7876" w:rsidP="00392B05">
      <w:pPr>
        <w:pStyle w:val="Default"/>
        <w:shd w:val="clear" w:color="auto" w:fill="FFD966" w:themeFill="accent4" w:themeFillTint="99"/>
        <w:rPr>
          <w:rFonts w:asciiTheme="minorHAnsi" w:hAnsiTheme="minorHAnsi" w:cs="NAGAK O+ Helvetica Neue LT"/>
          <w:b/>
          <w:sz w:val="20"/>
          <w:szCs w:val="20"/>
        </w:rPr>
      </w:pPr>
      <w:r w:rsidRPr="00D14E8C">
        <w:rPr>
          <w:rFonts w:asciiTheme="minorHAnsi" w:hAnsiTheme="minorHAnsi" w:cstheme="minorHAnsi"/>
          <w:b/>
          <w:sz w:val="20"/>
          <w:szCs w:val="20"/>
          <w:u w:val="single"/>
        </w:rPr>
        <w:t>Note</w:t>
      </w:r>
      <w:r w:rsidRPr="00D14E8C">
        <w:rPr>
          <w:rFonts w:asciiTheme="minorHAnsi" w:hAnsiTheme="minorHAnsi" w:cstheme="minorHAnsi"/>
          <w:b/>
          <w:sz w:val="20"/>
          <w:szCs w:val="20"/>
        </w:rPr>
        <w:t>:  Where this is a joint programme both applicable departments should provide signatures</w:t>
      </w:r>
      <w:r w:rsidRPr="00392B05">
        <w:rPr>
          <w:rFonts w:asciiTheme="minorHAnsi" w:hAnsiTheme="minorHAnsi" w:cs="NAGAK O+ Helvetica Neue LT"/>
          <w:b/>
          <w:sz w:val="20"/>
          <w:szCs w:val="20"/>
        </w:rPr>
        <w:t>.</w:t>
      </w:r>
    </w:p>
    <w:p w14:paraId="76439967" w14:textId="77777777" w:rsidR="00392B05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</w:p>
    <w:p w14:paraId="1A6109A5" w14:textId="77777777" w:rsidR="00392B05" w:rsidRPr="00D14E8C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color w:val="auto"/>
          <w:sz w:val="20"/>
          <w:szCs w:val="20"/>
        </w:rPr>
      </w:pPr>
      <w:r w:rsidRPr="00D14E8C">
        <w:rPr>
          <w:rFonts w:asciiTheme="minorHAnsi" w:hAnsiTheme="minorHAnsi" w:cs="NAGAK O+ Helvetica Neue LT"/>
          <w:b/>
          <w:color w:val="auto"/>
          <w:sz w:val="20"/>
          <w:szCs w:val="20"/>
        </w:rPr>
        <w:t>I confirm that that t</w:t>
      </w:r>
      <w:r w:rsidR="00871FD9" w:rsidRPr="00D14E8C">
        <w:rPr>
          <w:rFonts w:asciiTheme="minorHAnsi" w:hAnsiTheme="minorHAnsi" w:cs="NAGAK O+ Helvetica Neue LT"/>
          <w:b/>
          <w:color w:val="auto"/>
          <w:sz w:val="20"/>
          <w:szCs w:val="20"/>
        </w:rPr>
        <w:t xml:space="preserve">he intermission process has been followed and is </w:t>
      </w:r>
      <w:r w:rsidRPr="00D14E8C">
        <w:rPr>
          <w:rFonts w:asciiTheme="minorHAnsi" w:hAnsiTheme="minorHAnsi" w:cs="NAGAK O+ Helvetica Neue LT"/>
          <w:b/>
          <w:color w:val="auto"/>
          <w:sz w:val="20"/>
          <w:szCs w:val="20"/>
        </w:rPr>
        <w:t>formally approved</w:t>
      </w:r>
      <w:r w:rsidR="00871FD9" w:rsidRPr="00D14E8C">
        <w:rPr>
          <w:rFonts w:asciiTheme="minorHAnsi" w:hAnsiTheme="minorHAnsi" w:cs="NAGAK O+ Helvetica Neue LT"/>
          <w:b/>
          <w:color w:val="auto"/>
          <w:sz w:val="20"/>
          <w:szCs w:val="20"/>
        </w:rPr>
        <w:t xml:space="preserve">, (including Action Plan where appropriate) </w:t>
      </w:r>
      <w:r w:rsidR="00871FD9" w:rsidRPr="00D14E8C">
        <w:rPr>
          <w:rFonts w:asciiTheme="minorHAnsi" w:hAnsiTheme="minorHAnsi" w:cs="NAGAK O+ Helvetica Neue LT"/>
          <w:b/>
          <w:color w:val="auto"/>
          <w:sz w:val="20"/>
          <w:szCs w:val="20"/>
          <w:u w:val="single"/>
        </w:rPr>
        <w:t xml:space="preserve">and </w:t>
      </w:r>
      <w:r w:rsidR="009D5ACD">
        <w:rPr>
          <w:rFonts w:asciiTheme="minorHAnsi" w:hAnsiTheme="minorHAnsi" w:cs="NAGAK O+ Helvetica Neue LT"/>
          <w:b/>
          <w:color w:val="auto"/>
          <w:sz w:val="20"/>
          <w:szCs w:val="20"/>
          <w:u w:val="single"/>
        </w:rPr>
        <w:t xml:space="preserve">note </w:t>
      </w:r>
      <w:r w:rsidR="00871FD9" w:rsidRPr="00D14E8C">
        <w:rPr>
          <w:rFonts w:asciiTheme="minorHAnsi" w:hAnsiTheme="minorHAnsi" w:cs="NAGAK O+ Helvetica Neue LT"/>
          <w:b/>
          <w:color w:val="auto"/>
          <w:sz w:val="20"/>
          <w:szCs w:val="20"/>
          <w:u w:val="single"/>
        </w:rPr>
        <w:t xml:space="preserve">that there will be appropriate </w:t>
      </w:r>
      <w:r w:rsidR="006E6172" w:rsidRPr="00D14E8C">
        <w:rPr>
          <w:rFonts w:asciiTheme="minorHAnsi" w:hAnsiTheme="minorHAnsi" w:cs="NAGAK O+ Helvetica Neue LT"/>
          <w:b/>
          <w:color w:val="auto"/>
          <w:sz w:val="20"/>
          <w:szCs w:val="20"/>
          <w:u w:val="single"/>
        </w:rPr>
        <w:t>modules</w:t>
      </w:r>
      <w:r w:rsidR="00871FD9" w:rsidRPr="00D14E8C">
        <w:rPr>
          <w:rFonts w:asciiTheme="minorHAnsi" w:hAnsiTheme="minorHAnsi" w:cs="NAGAK O+ Helvetica Neue LT"/>
          <w:b/>
          <w:color w:val="auto"/>
          <w:sz w:val="20"/>
          <w:szCs w:val="20"/>
          <w:u w:val="single"/>
        </w:rPr>
        <w:t xml:space="preserve"> for the student to return to</w:t>
      </w:r>
      <w:r w:rsidRPr="00D14E8C">
        <w:rPr>
          <w:rFonts w:asciiTheme="minorHAnsi" w:hAnsiTheme="minorHAnsi" w:cs="NAGAK O+ Helvetica Neue LT"/>
          <w:b/>
          <w:color w:val="auto"/>
          <w:sz w:val="20"/>
          <w:szCs w:val="20"/>
        </w:rPr>
        <w:t>:</w:t>
      </w:r>
    </w:p>
    <w:p w14:paraId="17BBB0EC" w14:textId="77777777" w:rsidR="00392B05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</w:p>
    <w:p w14:paraId="167F0722" w14:textId="77777777" w:rsidR="00392B05" w:rsidRPr="00446E22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  <w:r w:rsidRPr="00446E22">
        <w:rPr>
          <w:rFonts w:asciiTheme="minorHAnsi" w:hAnsiTheme="minorHAnsi" w:cs="NAGAK O+ Helvetica Neue LT"/>
          <w:b/>
          <w:sz w:val="20"/>
          <w:szCs w:val="20"/>
        </w:rPr>
        <w:t>Signature:</w:t>
      </w:r>
      <w:r w:rsidR="00446E22" w:rsidRPr="00446E22">
        <w:rPr>
          <w:rFonts w:asciiTheme="minorHAnsi" w:hAnsiTheme="minorHAnsi" w:cs="NAGAK O+ Helvetica Neue LT"/>
          <w:b/>
          <w:sz w:val="20"/>
          <w:szCs w:val="20"/>
        </w:rPr>
        <w:t xml:space="preserve">                                                                                           </w:t>
      </w:r>
      <w:r w:rsidRPr="00446E22">
        <w:rPr>
          <w:rFonts w:asciiTheme="minorHAnsi" w:hAnsiTheme="minorHAnsi" w:cs="NAGAK O+ Helvetica Neue LT"/>
          <w:b/>
          <w:sz w:val="20"/>
          <w:szCs w:val="20"/>
        </w:rPr>
        <w:t>Name:</w:t>
      </w:r>
    </w:p>
    <w:p w14:paraId="22415C13" w14:textId="77777777" w:rsidR="00392B05" w:rsidRPr="00446E22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</w:p>
    <w:p w14:paraId="40760BA3" w14:textId="77777777" w:rsidR="00392B05" w:rsidRPr="00446E22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  <w:r w:rsidRPr="00446E22">
        <w:rPr>
          <w:rFonts w:asciiTheme="minorHAnsi" w:hAnsiTheme="minorHAnsi" w:cs="NAGAK O+ Helvetica Neue LT"/>
          <w:b/>
          <w:sz w:val="20"/>
          <w:szCs w:val="20"/>
        </w:rPr>
        <w:t>Date:</w:t>
      </w:r>
    </w:p>
    <w:p w14:paraId="0BA931AD" w14:textId="77777777" w:rsidR="00392B05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</w:p>
    <w:p w14:paraId="74E37BEE" w14:textId="77777777" w:rsidR="00392B05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  <w:r>
        <w:rPr>
          <w:rFonts w:asciiTheme="minorHAnsi" w:hAnsiTheme="minorHAnsi" w:cs="NAGAK O+ Helvetica Neue LT"/>
          <w:b/>
          <w:sz w:val="20"/>
          <w:szCs w:val="20"/>
        </w:rPr>
        <w:t>[</w:t>
      </w:r>
      <w:r w:rsidRPr="001E6993">
        <w:rPr>
          <w:rFonts w:asciiTheme="minorHAnsi" w:hAnsiTheme="minorHAnsi" w:cs="NAGAK O+ Helvetica Neue LT"/>
          <w:b/>
          <w:sz w:val="20"/>
          <w:szCs w:val="20"/>
          <w:u w:val="single"/>
        </w:rPr>
        <w:t>and second signature if required for joint programme</w:t>
      </w:r>
      <w:r>
        <w:rPr>
          <w:rFonts w:asciiTheme="minorHAnsi" w:hAnsiTheme="minorHAnsi" w:cs="NAGAK O+ Helvetica Neue LT"/>
          <w:b/>
          <w:sz w:val="20"/>
          <w:szCs w:val="20"/>
        </w:rPr>
        <w:t>:]</w:t>
      </w:r>
    </w:p>
    <w:p w14:paraId="5616619B" w14:textId="77777777" w:rsidR="00392B05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</w:p>
    <w:p w14:paraId="33AB52CC" w14:textId="77777777" w:rsidR="00392B05" w:rsidRPr="00446E22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  <w:r w:rsidRPr="00446E22">
        <w:rPr>
          <w:rFonts w:asciiTheme="minorHAnsi" w:hAnsiTheme="minorHAnsi" w:cs="NAGAK O+ Helvetica Neue LT"/>
          <w:b/>
          <w:sz w:val="20"/>
          <w:szCs w:val="20"/>
        </w:rPr>
        <w:t>Signature:</w:t>
      </w:r>
      <w:r w:rsidR="00446E22" w:rsidRPr="00446E22">
        <w:rPr>
          <w:rFonts w:asciiTheme="minorHAnsi" w:hAnsiTheme="minorHAnsi" w:cs="NAGAK O+ Helvetica Neue LT"/>
          <w:b/>
          <w:sz w:val="20"/>
          <w:szCs w:val="20"/>
        </w:rPr>
        <w:t xml:space="preserve">                                                                                           </w:t>
      </w:r>
      <w:r w:rsidRPr="00446E22">
        <w:rPr>
          <w:rFonts w:asciiTheme="minorHAnsi" w:hAnsiTheme="minorHAnsi" w:cs="NAGAK O+ Helvetica Neue LT"/>
          <w:b/>
          <w:sz w:val="20"/>
          <w:szCs w:val="20"/>
        </w:rPr>
        <w:t>Name:</w:t>
      </w:r>
    </w:p>
    <w:p w14:paraId="4E942DA1" w14:textId="77777777" w:rsidR="00392B05" w:rsidRPr="00446E22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</w:p>
    <w:p w14:paraId="25A76B4E" w14:textId="77777777" w:rsidR="00392B05" w:rsidRPr="00446E22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  <w:r w:rsidRPr="00446E22">
        <w:rPr>
          <w:rFonts w:asciiTheme="minorHAnsi" w:hAnsiTheme="minorHAnsi" w:cs="NAGAK O+ Helvetica Neue LT"/>
          <w:b/>
          <w:sz w:val="20"/>
          <w:szCs w:val="20"/>
        </w:rPr>
        <w:t>Date:</w:t>
      </w:r>
    </w:p>
    <w:p w14:paraId="22CC65CE" w14:textId="77777777" w:rsidR="00392B05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</w:p>
    <w:p w14:paraId="166A5AD8" w14:textId="77777777" w:rsidR="00392B05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  <w:r>
        <w:rPr>
          <w:rFonts w:asciiTheme="minorHAnsi" w:hAnsiTheme="minorHAnsi" w:cs="NAGAK O+ Helvetica Neue LT"/>
          <w:b/>
          <w:sz w:val="20"/>
          <w:szCs w:val="20"/>
          <w:u w:val="single"/>
        </w:rPr>
        <w:t>Note</w:t>
      </w:r>
      <w:r w:rsidR="001E6993">
        <w:rPr>
          <w:rFonts w:asciiTheme="minorHAnsi" w:hAnsiTheme="minorHAnsi" w:cs="NAGAK O+ Helvetica Neue LT"/>
          <w:b/>
          <w:sz w:val="20"/>
          <w:szCs w:val="20"/>
          <w:u w:val="single"/>
        </w:rPr>
        <w:t>:</w:t>
      </w:r>
      <w:r>
        <w:rPr>
          <w:rFonts w:asciiTheme="minorHAnsi" w:hAnsiTheme="minorHAnsi" w:cs="NAGAK O+ Helvetica Neue LT"/>
          <w:b/>
          <w:sz w:val="20"/>
          <w:szCs w:val="20"/>
          <w:u w:val="single"/>
        </w:rPr>
        <w:t xml:space="preserve"> f</w:t>
      </w:r>
      <w:r w:rsidRPr="00392B05">
        <w:rPr>
          <w:rFonts w:asciiTheme="minorHAnsi" w:hAnsiTheme="minorHAnsi" w:cs="NAGAK O+ Helvetica Neue LT"/>
          <w:b/>
          <w:sz w:val="20"/>
          <w:szCs w:val="20"/>
          <w:u w:val="single"/>
        </w:rPr>
        <w:t xml:space="preserve">or degree apprentices </w:t>
      </w:r>
      <w:r w:rsidR="001E6993">
        <w:rPr>
          <w:rFonts w:asciiTheme="minorHAnsi" w:hAnsiTheme="minorHAnsi" w:cs="NAGAK O+ Helvetica Neue LT"/>
          <w:b/>
          <w:sz w:val="20"/>
          <w:szCs w:val="20"/>
          <w:u w:val="single"/>
        </w:rPr>
        <w:t>e</w:t>
      </w:r>
      <w:r w:rsidRPr="00392B05">
        <w:rPr>
          <w:rFonts w:asciiTheme="minorHAnsi" w:hAnsiTheme="minorHAnsi" w:cs="NAGAK O+ Helvetica Neue LT"/>
          <w:b/>
          <w:sz w:val="20"/>
          <w:szCs w:val="20"/>
          <w:u w:val="single"/>
        </w:rPr>
        <w:t>mployer signature also required</w:t>
      </w:r>
      <w:r>
        <w:rPr>
          <w:rFonts w:asciiTheme="minorHAnsi" w:hAnsiTheme="minorHAnsi" w:cs="NAGAK O+ Helvetica Neue LT"/>
          <w:b/>
          <w:sz w:val="20"/>
          <w:szCs w:val="20"/>
        </w:rPr>
        <w:t>:</w:t>
      </w:r>
    </w:p>
    <w:p w14:paraId="092BBD21" w14:textId="77777777" w:rsidR="00392B05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</w:p>
    <w:p w14:paraId="6E03585A" w14:textId="77777777" w:rsidR="00392B05" w:rsidRPr="00446E22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  <w:r w:rsidRPr="00446E22">
        <w:rPr>
          <w:rFonts w:asciiTheme="minorHAnsi" w:hAnsiTheme="minorHAnsi" w:cs="NAGAK O+ Helvetica Neue LT"/>
          <w:b/>
          <w:sz w:val="20"/>
          <w:szCs w:val="20"/>
        </w:rPr>
        <w:t>Employer company name:</w:t>
      </w:r>
    </w:p>
    <w:p w14:paraId="11616BD6" w14:textId="77777777" w:rsidR="00392B05" w:rsidRPr="00446E22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</w:p>
    <w:p w14:paraId="61729D06" w14:textId="77777777" w:rsidR="00392B05" w:rsidRPr="00446E22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  <w:r w:rsidRPr="00446E22">
        <w:rPr>
          <w:rFonts w:asciiTheme="minorHAnsi" w:hAnsiTheme="minorHAnsi" w:cs="NAGAK O+ Helvetica Neue LT"/>
          <w:b/>
          <w:sz w:val="20"/>
          <w:szCs w:val="20"/>
        </w:rPr>
        <w:t>Signature</w:t>
      </w:r>
      <w:r w:rsidR="00446E22" w:rsidRPr="00446E22">
        <w:rPr>
          <w:rFonts w:asciiTheme="minorHAnsi" w:hAnsiTheme="minorHAnsi" w:cs="NAGAK O+ Helvetica Neue LT"/>
          <w:b/>
          <w:sz w:val="20"/>
          <w:szCs w:val="20"/>
        </w:rPr>
        <w:t xml:space="preserve">                                                                                            </w:t>
      </w:r>
      <w:r w:rsidRPr="00446E22">
        <w:rPr>
          <w:rFonts w:asciiTheme="minorHAnsi" w:hAnsiTheme="minorHAnsi" w:cs="NAGAK O+ Helvetica Neue LT"/>
          <w:b/>
          <w:sz w:val="20"/>
          <w:szCs w:val="20"/>
        </w:rPr>
        <w:t>Name:</w:t>
      </w:r>
    </w:p>
    <w:p w14:paraId="04FED66F" w14:textId="77777777" w:rsidR="00392B05" w:rsidRPr="00446E22" w:rsidRDefault="00392B05" w:rsidP="00392B05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</w:p>
    <w:p w14:paraId="3F751F57" w14:textId="77777777" w:rsidR="001F241E" w:rsidRPr="001F241E" w:rsidRDefault="00392B05" w:rsidP="00FC180A">
      <w:pPr>
        <w:pStyle w:val="Default"/>
        <w:shd w:val="clear" w:color="auto" w:fill="FFFFFF" w:themeFill="background1"/>
        <w:rPr>
          <w:rFonts w:asciiTheme="minorHAnsi" w:hAnsiTheme="minorHAnsi" w:cs="NAGAK O+ Helvetica Neue LT"/>
          <w:b/>
          <w:sz w:val="20"/>
          <w:szCs w:val="20"/>
        </w:rPr>
      </w:pPr>
      <w:r w:rsidRPr="00446E22">
        <w:rPr>
          <w:rFonts w:asciiTheme="minorHAnsi" w:hAnsiTheme="minorHAnsi" w:cs="NAGAK O+ Helvetica Neue LT"/>
          <w:b/>
          <w:sz w:val="20"/>
          <w:szCs w:val="20"/>
        </w:rPr>
        <w:t>Role:</w:t>
      </w:r>
      <w:r w:rsidR="00446E22" w:rsidRPr="00446E22">
        <w:rPr>
          <w:rFonts w:asciiTheme="minorHAnsi" w:hAnsiTheme="minorHAnsi" w:cs="NAGAK O+ Helvetica Neue LT"/>
          <w:b/>
          <w:sz w:val="20"/>
          <w:szCs w:val="20"/>
        </w:rPr>
        <w:t xml:space="preserve">                                                                                                    </w:t>
      </w:r>
      <w:r w:rsidRPr="00446E22">
        <w:rPr>
          <w:rFonts w:asciiTheme="minorHAnsi" w:hAnsiTheme="minorHAnsi" w:cs="NAGAK O+ Helvetica Neue LT"/>
          <w:b/>
          <w:sz w:val="20"/>
          <w:szCs w:val="20"/>
        </w:rPr>
        <w:t>Date:</w:t>
      </w:r>
    </w:p>
    <w:p w14:paraId="0B401D3B" w14:textId="77777777" w:rsidR="001F241E" w:rsidRDefault="001F241E" w:rsidP="00FC180A">
      <w:pPr>
        <w:pStyle w:val="Default"/>
        <w:shd w:val="clear" w:color="auto" w:fill="FFFFFF" w:themeFill="background1"/>
        <w:rPr>
          <w:rFonts w:asciiTheme="minorHAnsi" w:hAnsiTheme="minorHAnsi" w:cs="NAGAK O+ Helvetica Neue LT"/>
          <w:sz w:val="20"/>
          <w:szCs w:val="20"/>
        </w:rPr>
      </w:pPr>
    </w:p>
    <w:p w14:paraId="35AE24FE" w14:textId="77777777" w:rsidR="00B65942" w:rsidRPr="00B65942" w:rsidRDefault="00B65942" w:rsidP="00B65942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65942">
        <w:rPr>
          <w:rFonts w:cstheme="minorHAnsi"/>
          <w:b/>
          <w:bCs/>
          <w:color w:val="000000"/>
        </w:rPr>
        <w:t>S</w:t>
      </w:r>
      <w:r>
        <w:rPr>
          <w:rFonts w:cstheme="minorHAnsi"/>
          <w:b/>
          <w:bCs/>
          <w:color w:val="000000"/>
        </w:rPr>
        <w:t>ection</w:t>
      </w:r>
      <w:r w:rsidRPr="00B65942">
        <w:rPr>
          <w:rFonts w:cstheme="minorHAnsi"/>
          <w:b/>
          <w:bCs/>
          <w:color w:val="000000"/>
        </w:rPr>
        <w:t xml:space="preserve"> D</w:t>
      </w:r>
      <w:r>
        <w:rPr>
          <w:rFonts w:cstheme="minorHAnsi"/>
          <w:b/>
          <w:bCs/>
          <w:color w:val="000000"/>
        </w:rPr>
        <w:t>:</w:t>
      </w:r>
      <w:r w:rsidRPr="00B65942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o</w:t>
      </w:r>
      <w:r w:rsidRPr="00B65942">
        <w:rPr>
          <w:rFonts w:cstheme="minorHAnsi"/>
          <w:b/>
          <w:bCs/>
          <w:color w:val="000000"/>
        </w:rPr>
        <w:t>nly to be completed by Deputy Vice-Chancellor (Student Experience) if the intermission is retrospective and accompanied by a request to waive fees, with supporting documentary evidence.</w:t>
      </w:r>
    </w:p>
    <w:p w14:paraId="74CE05D4" w14:textId="77777777" w:rsidR="001F241E" w:rsidRDefault="001F241E" w:rsidP="00B65942">
      <w:pPr>
        <w:autoSpaceDE w:val="0"/>
        <w:autoSpaceDN w:val="0"/>
        <w:adjustRightInd w:val="0"/>
        <w:spacing w:after="0" w:line="240" w:lineRule="auto"/>
        <w:rPr>
          <w:rFonts w:ascii="NAGAK O+ Helvetica Neue LT" w:hAnsi="NAGAK O+ Helvetica Neue LT" w:cs="NAGAK O+ Helvetica Neue LT"/>
          <w:color w:val="000000"/>
          <w:sz w:val="16"/>
          <w:szCs w:val="16"/>
        </w:rPr>
      </w:pPr>
    </w:p>
    <w:p w14:paraId="1EC282E4" w14:textId="77777777" w:rsidR="001F241E" w:rsidRPr="001F241E" w:rsidRDefault="001F241E" w:rsidP="00B659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1F241E">
        <w:rPr>
          <w:rFonts w:cstheme="minorHAnsi"/>
          <w:b/>
          <w:color w:val="000000"/>
          <w:sz w:val="20"/>
          <w:szCs w:val="20"/>
        </w:rPr>
        <w:t>Date of intermission:</w:t>
      </w:r>
    </w:p>
    <w:p w14:paraId="27241575" w14:textId="77777777" w:rsidR="001F241E" w:rsidRPr="001F241E" w:rsidRDefault="001F241E" w:rsidP="00B659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E57FEEC" w14:textId="77777777" w:rsidR="00B65942" w:rsidRPr="00B65942" w:rsidRDefault="00B65942" w:rsidP="00B659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B65942">
        <w:rPr>
          <w:rFonts w:cstheme="minorHAnsi"/>
          <w:b/>
          <w:color w:val="000000"/>
          <w:sz w:val="20"/>
          <w:szCs w:val="20"/>
        </w:rPr>
        <w:t>From:</w:t>
      </w:r>
      <w:r w:rsidR="001F241E" w:rsidRPr="001F241E">
        <w:rPr>
          <w:rFonts w:cstheme="minorHAnsi"/>
          <w:b/>
          <w:color w:val="000000"/>
          <w:sz w:val="20"/>
          <w:szCs w:val="20"/>
        </w:rPr>
        <w:t xml:space="preserve"> </w:t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Pr="00B65942">
        <w:rPr>
          <w:rFonts w:cstheme="minorHAnsi"/>
          <w:b/>
          <w:color w:val="000000"/>
          <w:sz w:val="20"/>
          <w:szCs w:val="20"/>
        </w:rPr>
        <w:t>To:</w:t>
      </w:r>
    </w:p>
    <w:p w14:paraId="00DB8046" w14:textId="77777777" w:rsidR="001F241E" w:rsidRDefault="001F241E" w:rsidP="00B659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FD4BD6A" w14:textId="77777777" w:rsidR="001F241E" w:rsidRPr="001F241E" w:rsidRDefault="001F241E" w:rsidP="001F24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1F241E">
        <w:rPr>
          <w:rFonts w:cstheme="minorHAnsi"/>
          <w:b/>
          <w:color w:val="000000"/>
          <w:sz w:val="20"/>
          <w:szCs w:val="20"/>
        </w:rPr>
        <w:t>I authorise fees for this period to be waived</w:t>
      </w:r>
    </w:p>
    <w:p w14:paraId="1F73905C" w14:textId="77777777" w:rsidR="001F241E" w:rsidRPr="001F241E" w:rsidRDefault="001F241E" w:rsidP="001F24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1F241E">
        <w:rPr>
          <w:rFonts w:cstheme="minorHAnsi"/>
          <w:b/>
          <w:color w:val="000000"/>
          <w:sz w:val="20"/>
          <w:szCs w:val="20"/>
        </w:rPr>
        <w:t>I have seen supporting documentary evidence</w:t>
      </w:r>
    </w:p>
    <w:p w14:paraId="2F75DA63" w14:textId="77777777" w:rsidR="001F241E" w:rsidRPr="001F241E" w:rsidRDefault="001F241E" w:rsidP="00B659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747CDF2" w14:textId="77777777" w:rsidR="00B65942" w:rsidRPr="00B65942" w:rsidRDefault="00B65942" w:rsidP="00B659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65942">
        <w:rPr>
          <w:rFonts w:cstheme="minorHAnsi"/>
          <w:b/>
          <w:bCs/>
          <w:color w:val="000000"/>
          <w:sz w:val="20"/>
          <w:szCs w:val="20"/>
        </w:rPr>
        <w:t xml:space="preserve">Deputy Vice-Chancellor (Student Experience): </w:t>
      </w:r>
    </w:p>
    <w:p w14:paraId="78B4AFC7" w14:textId="77777777" w:rsidR="001F241E" w:rsidRPr="001F241E" w:rsidRDefault="001F241E" w:rsidP="00B659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6C85097" w14:textId="77777777" w:rsidR="00871FD9" w:rsidRPr="001F241E" w:rsidRDefault="00B65942" w:rsidP="001F24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B65942">
        <w:rPr>
          <w:rFonts w:cstheme="minorHAnsi"/>
          <w:b/>
          <w:color w:val="000000"/>
          <w:sz w:val="20"/>
          <w:szCs w:val="20"/>
        </w:rPr>
        <w:t xml:space="preserve">Signed: </w:t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="001F241E" w:rsidRPr="001F241E">
        <w:rPr>
          <w:rFonts w:cstheme="minorHAnsi"/>
          <w:b/>
          <w:color w:val="000000"/>
          <w:sz w:val="20"/>
          <w:szCs w:val="20"/>
        </w:rPr>
        <w:tab/>
      </w:r>
      <w:r w:rsidRPr="001F241E">
        <w:rPr>
          <w:rFonts w:cstheme="minorHAnsi"/>
          <w:b/>
          <w:sz w:val="20"/>
          <w:szCs w:val="20"/>
        </w:rPr>
        <w:t>Dated:</w:t>
      </w:r>
    </w:p>
    <w:p w14:paraId="0DC88EE5" w14:textId="77777777" w:rsidR="001F241E" w:rsidRPr="001F241E" w:rsidRDefault="001F241E" w:rsidP="001F24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21E9918" w14:textId="77777777" w:rsidR="001F241E" w:rsidRDefault="001F241E" w:rsidP="001F241E">
      <w:pPr>
        <w:pStyle w:val="Default"/>
        <w:shd w:val="clear" w:color="auto" w:fill="FFD966" w:themeFill="accent4" w:themeFillTint="99"/>
        <w:rPr>
          <w:rFonts w:asciiTheme="minorHAnsi" w:hAnsiTheme="minorHAnsi" w:cstheme="minorHAnsi"/>
          <w:b/>
          <w:sz w:val="22"/>
          <w:szCs w:val="22"/>
        </w:rPr>
      </w:pPr>
      <w:r w:rsidRPr="001F241E">
        <w:rPr>
          <w:rFonts w:asciiTheme="minorHAnsi" w:hAnsiTheme="minorHAnsi" w:cstheme="minorHAnsi"/>
          <w:b/>
          <w:sz w:val="22"/>
          <w:szCs w:val="22"/>
        </w:rPr>
        <w:t>For Office use only</w:t>
      </w:r>
    </w:p>
    <w:p w14:paraId="4AE40682" w14:textId="77777777" w:rsidR="001F241E" w:rsidRDefault="001F241E" w:rsidP="001F241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8DA8C6F" w14:textId="77777777" w:rsidR="001F241E" w:rsidRPr="001F241E" w:rsidRDefault="001F241E" w:rsidP="001F241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F241E">
        <w:rPr>
          <w:rFonts w:asciiTheme="minorHAnsi" w:hAnsiTheme="minorHAnsi" w:cstheme="minorHAnsi"/>
          <w:b/>
          <w:sz w:val="20"/>
          <w:szCs w:val="20"/>
        </w:rPr>
        <w:t xml:space="preserve">SRS updated </w:t>
      </w:r>
      <w:r w:rsidRPr="001F241E">
        <w:rPr>
          <w:rFonts w:ascii="NAGAN E+ Wingdings" w:hAnsi="NAGAN E+ Wingdings" w:cs="NAGAN E+ Wingdings"/>
          <w:sz w:val="20"/>
          <w:szCs w:val="20"/>
        </w:rPr>
        <w:t>q</w:t>
      </w:r>
      <w:r w:rsidRPr="001F241E">
        <w:rPr>
          <w:rFonts w:ascii="NAGAN E+ Wingdings" w:hAnsi="NAGAN E+ Wingdings" w:cs="NAGAN E+ Wingdings"/>
          <w:sz w:val="20"/>
          <w:szCs w:val="20"/>
        </w:rPr>
        <w:tab/>
      </w:r>
      <w:r w:rsidRPr="001F241E">
        <w:rPr>
          <w:rFonts w:asciiTheme="minorHAnsi" w:hAnsiTheme="minorHAnsi" w:cstheme="minorHAnsi"/>
          <w:b/>
          <w:sz w:val="20"/>
          <w:szCs w:val="20"/>
        </w:rPr>
        <w:tab/>
        <w:t xml:space="preserve">SLC informed </w:t>
      </w:r>
      <w:r w:rsidRPr="001F241E">
        <w:rPr>
          <w:rFonts w:ascii="NAGAN E+ Wingdings" w:hAnsi="NAGAN E+ Wingdings" w:cs="NAGAN E+ Wingdings"/>
          <w:sz w:val="20"/>
          <w:szCs w:val="20"/>
        </w:rPr>
        <w:t>q</w:t>
      </w:r>
      <w:r w:rsidRPr="001F241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Pr="001F241E">
        <w:rPr>
          <w:rFonts w:asciiTheme="minorHAnsi" w:hAnsiTheme="minorHAnsi" w:cstheme="minorHAnsi"/>
          <w:b/>
          <w:sz w:val="20"/>
          <w:szCs w:val="20"/>
        </w:rPr>
        <w:t>CiR</w:t>
      </w:r>
      <w:proofErr w:type="spellEnd"/>
      <w:r w:rsidRPr="001F241E">
        <w:rPr>
          <w:rFonts w:asciiTheme="minorHAnsi" w:hAnsiTheme="minorHAnsi" w:cstheme="minorHAnsi"/>
          <w:b/>
          <w:sz w:val="20"/>
          <w:szCs w:val="20"/>
        </w:rPr>
        <w:t xml:space="preserve"> emailed </w:t>
      </w:r>
      <w:r w:rsidRPr="001F241E">
        <w:rPr>
          <w:rFonts w:ascii="NAGAN E+ Wingdings" w:hAnsi="NAGAN E+ Wingdings" w:cs="NAGAN E+ Wingdings"/>
          <w:sz w:val="20"/>
          <w:szCs w:val="20"/>
        </w:rPr>
        <w:t>q</w:t>
      </w:r>
      <w:r w:rsidRPr="001F241E">
        <w:rPr>
          <w:rFonts w:asciiTheme="minorHAnsi" w:hAnsiTheme="minorHAnsi" w:cstheme="minorHAnsi"/>
          <w:b/>
          <w:sz w:val="20"/>
          <w:szCs w:val="20"/>
        </w:rPr>
        <w:tab/>
      </w:r>
      <w:r w:rsidRPr="001F241E">
        <w:rPr>
          <w:rFonts w:asciiTheme="minorHAnsi" w:hAnsiTheme="minorHAnsi" w:cstheme="minorHAnsi"/>
          <w:b/>
          <w:sz w:val="20"/>
          <w:szCs w:val="20"/>
        </w:rPr>
        <w:tab/>
        <w:t xml:space="preserve">Visa check </w:t>
      </w:r>
      <w:r w:rsidRPr="001F241E">
        <w:rPr>
          <w:rFonts w:ascii="NAGAN E+ Wingdings" w:hAnsi="NAGAN E+ Wingdings" w:cs="NAGAN E+ Wingdings"/>
          <w:sz w:val="20"/>
          <w:szCs w:val="20"/>
        </w:rPr>
        <w:t>q</w:t>
      </w:r>
    </w:p>
    <w:sectPr w:rsidR="001F241E" w:rsidRPr="001F2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u Longden" w:date="2021-07-28T12:53:00Z" w:initials="SL">
    <w:p w14:paraId="6399C0FD" w14:textId="77777777" w:rsidR="00D20567" w:rsidRDefault="00D20567">
      <w:pPr>
        <w:pStyle w:val="CommentText"/>
      </w:pPr>
      <w:r>
        <w:rPr>
          <w:rStyle w:val="CommentReference"/>
        </w:rPr>
        <w:annotationRef/>
      </w:r>
      <w:r>
        <w:t>Auto generated</w:t>
      </w:r>
    </w:p>
  </w:comment>
  <w:comment w:id="2" w:author="Su Longden" w:date="2021-07-06T17:38:00Z" w:initials="SL">
    <w:p w14:paraId="1C8DA099" w14:textId="77777777" w:rsidR="0008222D" w:rsidRPr="0042157D" w:rsidRDefault="0008222D">
      <w:pPr>
        <w:pStyle w:val="CommentText"/>
        <w:rPr>
          <w:b/>
          <w:i/>
        </w:rPr>
      </w:pPr>
      <w:r>
        <w:rPr>
          <w:rStyle w:val="CommentReference"/>
        </w:rPr>
        <w:annotationRef/>
      </w:r>
      <w:r>
        <w:t>Student will receive email confirmation</w:t>
      </w:r>
      <w:r w:rsidR="000C0EE9">
        <w:t xml:space="preserve"> from AR</w:t>
      </w:r>
      <w:r>
        <w:t xml:space="preserve"> of successful submission of application</w:t>
      </w:r>
      <w:r w:rsidR="00D830BE">
        <w:t xml:space="preserve"> with appropriate wording</w:t>
      </w:r>
      <w:r w:rsidR="00B65942">
        <w:t>”</w:t>
      </w:r>
      <w:r w:rsidR="0042157D">
        <w:t xml:space="preserve">: </w:t>
      </w:r>
      <w:r w:rsidR="0042157D" w:rsidRPr="0042157D">
        <w:rPr>
          <w:b/>
          <w:i/>
        </w:rPr>
        <w:t>“</w:t>
      </w:r>
      <w:r w:rsidR="0042157D">
        <w:rPr>
          <w:b/>
          <w:i/>
        </w:rPr>
        <w:t>Thank you for your intermission request.  P</w:t>
      </w:r>
      <w:r w:rsidR="000C0EE9" w:rsidRPr="0042157D">
        <w:rPr>
          <w:b/>
          <w:i/>
        </w:rPr>
        <w:t>lease note that intermission is not an automatic right but your request will be given full consideration and you will receive a response as soon as possible”.</w:t>
      </w:r>
    </w:p>
  </w:comment>
  <w:comment w:id="3" w:author="Su Longden" w:date="2021-07-12T09:04:00Z" w:initials="SL">
    <w:p w14:paraId="0056DCA3" w14:textId="4942A443" w:rsidR="00D830BE" w:rsidRDefault="00D830BE">
      <w:pPr>
        <w:pStyle w:val="CommentText"/>
      </w:pPr>
      <w:r>
        <w:rPr>
          <w:rStyle w:val="CommentReference"/>
        </w:rPr>
        <w:annotationRef/>
      </w:r>
      <w:r w:rsidR="000F5B7B">
        <w:t>When form sent to AA</w:t>
      </w:r>
      <w:r w:rsidR="00B90954">
        <w:t xml:space="preserve"> (</w:t>
      </w:r>
      <w:r w:rsidR="00B90954" w:rsidRPr="00B90954">
        <w:rPr>
          <w:b/>
        </w:rPr>
        <w:t>cc Retention Officer</w:t>
      </w:r>
      <w:r w:rsidR="00B90954">
        <w:t>)</w:t>
      </w:r>
      <w:r w:rsidR="000F5B7B">
        <w:t xml:space="preserve"> it will</w:t>
      </w:r>
      <w:r>
        <w:t xml:space="preserve"> be accompanied by </w:t>
      </w:r>
      <w:r w:rsidR="000C0EE9">
        <w:t xml:space="preserve">AR </w:t>
      </w:r>
      <w:r>
        <w:t xml:space="preserve">email re turnaround, </w:t>
      </w:r>
      <w:r w:rsidR="000C0EE9">
        <w:t xml:space="preserve">guidance, </w:t>
      </w:r>
      <w:r w:rsidR="00EE7270">
        <w:t>clarification that the form can be electronically populated (and emailed) instead of adding signatures</w:t>
      </w:r>
      <w:r w:rsidR="000C0EE9">
        <w:t xml:space="preserve">, </w:t>
      </w:r>
      <w:r w:rsidR="00EE7270">
        <w:t xml:space="preserve">reminder that </w:t>
      </w:r>
      <w:r>
        <w:t>consultation</w:t>
      </w:r>
      <w:r w:rsidR="000C0EE9">
        <w:t xml:space="preserve"> with DA office</w:t>
      </w:r>
      <w:r w:rsidR="00EE7270">
        <w:t xml:space="preserve"> necessary for </w:t>
      </w:r>
      <w:r>
        <w:t>DA</w:t>
      </w:r>
      <w:r w:rsidR="00EE7270">
        <w:t>s</w:t>
      </w:r>
      <w:r w:rsidR="005006C8">
        <w:t>,</w:t>
      </w:r>
      <w:r w:rsidR="00EE7270">
        <w:t xml:space="preserve"> so that employer signature included</w:t>
      </w:r>
      <w:r>
        <w:t>.</w:t>
      </w:r>
      <w:r w:rsidR="00B65942">
        <w:t xml:space="preserve">  AR will also clarify that any request for retrospective intermission with fee waiver can only be approved by DVC (SE), which AR will follow up on receipt of otherwise completed form.</w:t>
      </w:r>
    </w:p>
  </w:comment>
  <w:comment w:id="4" w:author="Su Longden" w:date="2021-07-05T14:24:00Z" w:initials="SL">
    <w:p w14:paraId="1F5AFE88" w14:textId="77777777" w:rsidR="00D82ED0" w:rsidRDefault="00D82ED0">
      <w:pPr>
        <w:pStyle w:val="CommentText"/>
      </w:pPr>
      <w:r>
        <w:rPr>
          <w:rStyle w:val="CommentReference"/>
        </w:rPr>
        <w:annotationRef/>
      </w:r>
      <w:r w:rsidR="000C0EE9">
        <w:t xml:space="preserve">Based upon response AR will </w:t>
      </w:r>
      <w:r>
        <w:t>implement their normal process 1 month before the</w:t>
      </w:r>
      <w:r w:rsidR="00C15C94">
        <w:t xml:space="preserve"> student is</w:t>
      </w:r>
      <w:r>
        <w:t xml:space="preserve"> due to recommence.</w:t>
      </w:r>
      <w:r w:rsidR="00130F32">
        <w:t xml:space="preserve">  </w:t>
      </w:r>
      <w:bookmarkStart w:id="5" w:name="_Hlk77000802"/>
      <w:r w:rsidR="00130F32">
        <w:t>Any intermitting student that contacts AR direct will be referred to the Academic Adviser</w:t>
      </w:r>
      <w:r w:rsidR="000C0EE9">
        <w:t xml:space="preserve"> and Retention</w:t>
      </w:r>
      <w:r w:rsidR="00130F32">
        <w:t xml:space="preserve"> Officer.</w:t>
      </w:r>
    </w:p>
    <w:bookmarkEnd w:id="5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99C0FD" w15:done="0"/>
  <w15:commentEx w15:paraId="1C8DA099" w15:done="0"/>
  <w15:commentEx w15:paraId="0056DCA3" w15:done="0"/>
  <w15:commentEx w15:paraId="1F5AFE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99C0FD" w16cid:durableId="24E09E4B"/>
  <w16cid:commentId w16cid:paraId="1C8DA099" w16cid:durableId="24E09E4D"/>
  <w16cid:commentId w16cid:paraId="0056DCA3" w16cid:durableId="24E09E4E"/>
  <w16cid:commentId w16cid:paraId="1F5AFE88" w16cid:durableId="24E09E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AGAM C+ Helvetica Neue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GAK O+ Helvetica Neue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GAM D+ Helvetica Neue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GAN E+ Wingdings">
    <w:altName w:val="Wingding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521C"/>
    <w:multiLevelType w:val="hybridMultilevel"/>
    <w:tmpl w:val="50AC6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E710D7"/>
    <w:multiLevelType w:val="hybridMultilevel"/>
    <w:tmpl w:val="EDCE8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716777"/>
    <w:multiLevelType w:val="hybridMultilevel"/>
    <w:tmpl w:val="941C5E22"/>
    <w:lvl w:ilvl="0" w:tplc="E69C7E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 Longden">
    <w15:presenceInfo w15:providerId="AD" w15:userId="S-1-5-21-2322941613-2354041717-2728383730-2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78"/>
    <w:rsid w:val="00010378"/>
    <w:rsid w:val="0008222D"/>
    <w:rsid w:val="00084CED"/>
    <w:rsid w:val="000C0EE9"/>
    <w:rsid w:val="000D2386"/>
    <w:rsid w:val="000F5B7B"/>
    <w:rsid w:val="00130F32"/>
    <w:rsid w:val="001735D2"/>
    <w:rsid w:val="00180DF3"/>
    <w:rsid w:val="00186D1C"/>
    <w:rsid w:val="001D203E"/>
    <w:rsid w:val="001E6993"/>
    <w:rsid w:val="001F241E"/>
    <w:rsid w:val="00215114"/>
    <w:rsid w:val="002E443D"/>
    <w:rsid w:val="002F304F"/>
    <w:rsid w:val="00360C46"/>
    <w:rsid w:val="00392B05"/>
    <w:rsid w:val="003F3D16"/>
    <w:rsid w:val="004207EE"/>
    <w:rsid w:val="0042157D"/>
    <w:rsid w:val="00446E22"/>
    <w:rsid w:val="004731CD"/>
    <w:rsid w:val="005006C8"/>
    <w:rsid w:val="0057187F"/>
    <w:rsid w:val="005C768E"/>
    <w:rsid w:val="005D507B"/>
    <w:rsid w:val="005F5F1C"/>
    <w:rsid w:val="006450FF"/>
    <w:rsid w:val="00664B72"/>
    <w:rsid w:val="006D14CA"/>
    <w:rsid w:val="006E6172"/>
    <w:rsid w:val="007661BE"/>
    <w:rsid w:val="00792AE3"/>
    <w:rsid w:val="007A108A"/>
    <w:rsid w:val="007D5834"/>
    <w:rsid w:val="0082533F"/>
    <w:rsid w:val="00871FD9"/>
    <w:rsid w:val="008927D2"/>
    <w:rsid w:val="00936880"/>
    <w:rsid w:val="00937EB6"/>
    <w:rsid w:val="00946112"/>
    <w:rsid w:val="009529B4"/>
    <w:rsid w:val="009D5ACD"/>
    <w:rsid w:val="00AE1AED"/>
    <w:rsid w:val="00B23CA0"/>
    <w:rsid w:val="00B3217E"/>
    <w:rsid w:val="00B45587"/>
    <w:rsid w:val="00B65942"/>
    <w:rsid w:val="00B90954"/>
    <w:rsid w:val="00C15C94"/>
    <w:rsid w:val="00CD6519"/>
    <w:rsid w:val="00D14E8C"/>
    <w:rsid w:val="00D20567"/>
    <w:rsid w:val="00D35901"/>
    <w:rsid w:val="00D82ED0"/>
    <w:rsid w:val="00D830BE"/>
    <w:rsid w:val="00DD7E42"/>
    <w:rsid w:val="00EA7876"/>
    <w:rsid w:val="00ED3F7E"/>
    <w:rsid w:val="00EE7270"/>
    <w:rsid w:val="00F1754D"/>
    <w:rsid w:val="00F82EED"/>
    <w:rsid w:val="00F9365F"/>
    <w:rsid w:val="00FC180A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A13BB7"/>
  <w15:chartTrackingRefBased/>
  <w15:docId w15:val="{2E6B6059-59CC-4B76-A36D-308A58B3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0378"/>
    <w:pPr>
      <w:autoSpaceDE w:val="0"/>
      <w:autoSpaceDN w:val="0"/>
      <w:adjustRightInd w:val="0"/>
      <w:spacing w:after="0" w:line="240" w:lineRule="auto"/>
    </w:pPr>
    <w:rPr>
      <w:rFonts w:ascii="NAGAM C+ Helvetica Neue LT" w:hAnsi="NAGAM C+ Helvetica Neue LT" w:cs="NAGAM C+ Helvetica Neue 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3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0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A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5B7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07E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chi.ac.uk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Wellbeing@chi.ac.uk" TargetMode="Externa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s://www.chi.ac.uk/about-us/policies-and-statements/data-protection" TargetMode="External"/><Relationship Id="rId11" Type="http://schemas.openxmlformats.org/officeDocument/2006/relationships/comments" Target="comments.xml"/><Relationship Id="rId5" Type="http://schemas.openxmlformats.org/officeDocument/2006/relationships/hyperlink" Target="https://ipps.chi.ac.uk/services/handbooks/student/ContentDetails.cfm?Subject=INTERMISS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tudenthealth@chi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entmoney@chi.ac.uk" TargetMode="External"/><Relationship Id="rId14" Type="http://schemas.openxmlformats.org/officeDocument/2006/relationships/hyperlink" Target="https://help.chi.ac.uk/academic-adviser-student-suppor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6000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Longden</dc:creator>
  <cp:keywords/>
  <dc:description/>
  <cp:lastModifiedBy>Vanessa Church</cp:lastModifiedBy>
  <cp:revision>2</cp:revision>
  <dcterms:created xsi:type="dcterms:W3CDTF">2021-09-06T13:59:00Z</dcterms:created>
  <dcterms:modified xsi:type="dcterms:W3CDTF">2021-09-06T13:59:00Z</dcterms:modified>
</cp:coreProperties>
</file>