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29" w:rsidRDefault="00E402DB" w:rsidP="004E2D86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1511F029" wp14:editId="6C370A51">
            <wp:extent cx="1800226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99" cy="41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86" w:rsidRDefault="004E2D86" w:rsidP="004E2D86">
      <w:pPr>
        <w:spacing w:after="0" w:line="240" w:lineRule="auto"/>
      </w:pPr>
    </w:p>
    <w:p w:rsidR="00E402DB" w:rsidRDefault="00E402DB" w:rsidP="004E2D86">
      <w:pPr>
        <w:spacing w:after="0" w:line="240" w:lineRule="auto"/>
      </w:pPr>
    </w:p>
    <w:p w:rsidR="00E402DB" w:rsidRPr="004E2D86" w:rsidRDefault="00E402DB" w:rsidP="004E2D86">
      <w:pPr>
        <w:spacing w:after="0" w:line="240" w:lineRule="auto"/>
        <w:jc w:val="center"/>
        <w:rPr>
          <w:b/>
          <w:sz w:val="28"/>
        </w:rPr>
      </w:pPr>
      <w:r w:rsidRPr="004E2D86">
        <w:rPr>
          <w:b/>
          <w:sz w:val="28"/>
        </w:rPr>
        <w:t xml:space="preserve">Guidelines for </w:t>
      </w:r>
      <w:r w:rsidR="00731B23">
        <w:rPr>
          <w:b/>
          <w:sz w:val="28"/>
        </w:rPr>
        <w:t>academic staff</w:t>
      </w:r>
      <w:r w:rsidR="00731B23" w:rsidRPr="004E2D86">
        <w:rPr>
          <w:b/>
          <w:sz w:val="28"/>
        </w:rPr>
        <w:t xml:space="preserve"> </w:t>
      </w:r>
      <w:r w:rsidRPr="004E2D86">
        <w:rPr>
          <w:b/>
          <w:sz w:val="28"/>
        </w:rPr>
        <w:t>working with a note-taker</w:t>
      </w:r>
      <w:r w:rsidR="00624478">
        <w:rPr>
          <w:b/>
          <w:sz w:val="28"/>
        </w:rPr>
        <w:t xml:space="preserve">  </w:t>
      </w:r>
    </w:p>
    <w:p w:rsidR="00E402DB" w:rsidRDefault="00E402DB" w:rsidP="004E2D86">
      <w:pPr>
        <w:spacing w:after="0" w:line="240" w:lineRule="auto"/>
        <w:jc w:val="center"/>
      </w:pPr>
    </w:p>
    <w:p w:rsidR="00E402DB" w:rsidRDefault="00E402DB" w:rsidP="00624478">
      <w:pPr>
        <w:pStyle w:val="ListParagraph"/>
        <w:spacing w:after="0" w:line="240" w:lineRule="auto"/>
        <w:ind w:left="0"/>
        <w:rPr>
          <w:sz w:val="24"/>
        </w:rPr>
      </w:pPr>
      <w:r w:rsidRPr="004E2D86">
        <w:rPr>
          <w:sz w:val="24"/>
        </w:rPr>
        <w:t>Note-taking accommodations are determined on a case-by case basis by Disability &amp; Dyslexia Service advisors.</w:t>
      </w:r>
    </w:p>
    <w:p w:rsidR="004E2D86" w:rsidRPr="004E2D86" w:rsidRDefault="004E2D86" w:rsidP="004E2D86">
      <w:pPr>
        <w:pStyle w:val="ListParagraph"/>
        <w:spacing w:after="0" w:line="240" w:lineRule="auto"/>
        <w:rPr>
          <w:sz w:val="24"/>
        </w:rPr>
      </w:pPr>
    </w:p>
    <w:p w:rsidR="00E402DB" w:rsidRPr="00624478" w:rsidRDefault="00E402DB" w:rsidP="00624478">
      <w:pPr>
        <w:spacing w:after="0" w:line="240" w:lineRule="auto"/>
        <w:rPr>
          <w:sz w:val="24"/>
        </w:rPr>
      </w:pPr>
      <w:r w:rsidRPr="00624478">
        <w:rPr>
          <w:sz w:val="24"/>
        </w:rPr>
        <w:t>Note-taking is not a replacement for attendance. All students are bound by the same attendance policy; those with note-taking support are required to inform their note-taker if they are going to miss a session. DDS will decide whether notes should be shared with the student in lieu of absence.</w:t>
      </w:r>
    </w:p>
    <w:p w:rsidR="004E2D86" w:rsidRDefault="004E2D86" w:rsidP="004E2D86">
      <w:pPr>
        <w:pStyle w:val="ListParagraph"/>
        <w:rPr>
          <w:sz w:val="24"/>
        </w:rPr>
      </w:pPr>
    </w:p>
    <w:p w:rsidR="00624478" w:rsidRDefault="00624478" w:rsidP="004E2D86">
      <w:pPr>
        <w:pStyle w:val="ListParagraph"/>
        <w:rPr>
          <w:sz w:val="24"/>
          <w:u w:val="single"/>
        </w:rPr>
      </w:pPr>
      <w:r>
        <w:rPr>
          <w:sz w:val="24"/>
          <w:u w:val="single"/>
        </w:rPr>
        <w:t>ESSENTIAL:</w:t>
      </w:r>
    </w:p>
    <w:p w:rsidR="00624478" w:rsidRDefault="00624478" w:rsidP="004E2D86">
      <w:pPr>
        <w:pStyle w:val="ListParagraph"/>
        <w:rPr>
          <w:sz w:val="24"/>
          <w:u w:val="single"/>
        </w:rPr>
      </w:pPr>
    </w:p>
    <w:p w:rsidR="00624478" w:rsidRDefault="00624478" w:rsidP="0062447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4E2D86">
        <w:rPr>
          <w:sz w:val="24"/>
        </w:rPr>
        <w:t>Communicate any room changes, timetable changes or cancellations via Moodle to ensure the note-taker is made aware.</w:t>
      </w:r>
    </w:p>
    <w:p w:rsidR="00624478" w:rsidRPr="00624478" w:rsidRDefault="00624478" w:rsidP="004E2D86">
      <w:pPr>
        <w:pStyle w:val="ListParagraph"/>
        <w:rPr>
          <w:sz w:val="24"/>
          <w:u w:val="single"/>
        </w:rPr>
      </w:pPr>
    </w:p>
    <w:p w:rsidR="00E402DB" w:rsidRDefault="00E402DB" w:rsidP="004E2D8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4E2D86">
        <w:rPr>
          <w:sz w:val="24"/>
        </w:rPr>
        <w:t>Provide all session content and PowerPoints, in advance, via Moodle to ensure that the note-taker can access prior to the session.</w:t>
      </w:r>
    </w:p>
    <w:p w:rsidR="004E2D86" w:rsidRPr="004E2D86" w:rsidRDefault="004E2D86" w:rsidP="004E2D86">
      <w:pPr>
        <w:pStyle w:val="ListParagraph"/>
        <w:spacing w:after="0" w:line="240" w:lineRule="auto"/>
        <w:rPr>
          <w:sz w:val="24"/>
        </w:rPr>
      </w:pPr>
    </w:p>
    <w:p w:rsidR="00624478" w:rsidRDefault="00624478" w:rsidP="0062447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4E2D86">
        <w:rPr>
          <w:sz w:val="24"/>
        </w:rPr>
        <w:t>The note-taker may work manually or digitally (direct to laptop) – they should be provided with a table and chair and access to a power point, in accordance with the student’s advice for position in the room.</w:t>
      </w:r>
    </w:p>
    <w:p w:rsidR="00624478" w:rsidRPr="00624478" w:rsidRDefault="00624478" w:rsidP="00624478">
      <w:pPr>
        <w:spacing w:after="0" w:line="240" w:lineRule="auto"/>
        <w:rPr>
          <w:sz w:val="24"/>
        </w:rPr>
      </w:pPr>
    </w:p>
    <w:p w:rsidR="004E2D86" w:rsidRDefault="00624478" w:rsidP="00624478">
      <w:pPr>
        <w:spacing w:after="0" w:line="240" w:lineRule="auto"/>
        <w:ind w:firstLine="720"/>
        <w:rPr>
          <w:sz w:val="24"/>
          <w:u w:val="single"/>
        </w:rPr>
      </w:pPr>
      <w:r>
        <w:rPr>
          <w:sz w:val="24"/>
          <w:u w:val="single"/>
        </w:rPr>
        <w:t>FURTHER CONSIDERATIONS:</w:t>
      </w:r>
    </w:p>
    <w:p w:rsidR="00624478" w:rsidRPr="00624478" w:rsidRDefault="00624478" w:rsidP="004E2D86">
      <w:pPr>
        <w:spacing w:after="0" w:line="240" w:lineRule="auto"/>
        <w:rPr>
          <w:sz w:val="24"/>
          <w:u w:val="single"/>
        </w:rPr>
      </w:pPr>
    </w:p>
    <w:p w:rsidR="002B7976" w:rsidRDefault="002B7976" w:rsidP="004E2D8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4E2D86">
        <w:rPr>
          <w:sz w:val="24"/>
        </w:rPr>
        <w:t>Students requiring a note-taker may not wish to be identified as having this support.</w:t>
      </w:r>
    </w:p>
    <w:p w:rsidR="004E2D86" w:rsidRPr="004E2D86" w:rsidRDefault="004E2D86" w:rsidP="004E2D86">
      <w:pPr>
        <w:spacing w:after="0" w:line="240" w:lineRule="auto"/>
        <w:rPr>
          <w:sz w:val="24"/>
        </w:rPr>
      </w:pPr>
    </w:p>
    <w:p w:rsidR="002B7976" w:rsidRDefault="002B7976" w:rsidP="004E2D86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4E2D86">
        <w:rPr>
          <w:sz w:val="24"/>
        </w:rPr>
        <w:t>Students may choose to sit away from the note-taker. The note-taker will position themselves in the room as advised by the student.</w:t>
      </w:r>
    </w:p>
    <w:p w:rsidR="004E2D86" w:rsidRPr="004E2D86" w:rsidRDefault="004E2D86" w:rsidP="004E2D86">
      <w:pPr>
        <w:spacing w:after="0" w:line="240" w:lineRule="auto"/>
        <w:rPr>
          <w:sz w:val="24"/>
        </w:rPr>
      </w:pPr>
    </w:p>
    <w:p w:rsidR="004E2D86" w:rsidRPr="004E2D86" w:rsidRDefault="004E2D86" w:rsidP="00624478">
      <w:pPr>
        <w:pStyle w:val="ListParagraph"/>
        <w:spacing w:after="0" w:line="240" w:lineRule="auto"/>
        <w:ind w:left="0"/>
        <w:rPr>
          <w:sz w:val="24"/>
        </w:rPr>
      </w:pPr>
      <w:r w:rsidRPr="004E2D86">
        <w:rPr>
          <w:sz w:val="24"/>
        </w:rPr>
        <w:t xml:space="preserve">Please raise any queries or concerns relating to note-takers, in </w:t>
      </w:r>
      <w:r w:rsidR="00624478">
        <w:rPr>
          <w:sz w:val="24"/>
        </w:rPr>
        <w:t>t</w:t>
      </w:r>
      <w:r w:rsidRPr="004E2D86">
        <w:rPr>
          <w:sz w:val="24"/>
        </w:rPr>
        <w:t xml:space="preserve">he first instance, with Clare Marczak, Student Wellbeing and Disability and Dyslexia Service Manager, </w:t>
      </w:r>
      <w:hyperlink r:id="rId6" w:history="1">
        <w:r w:rsidRPr="004E2D86">
          <w:rPr>
            <w:rStyle w:val="Hyperlink"/>
            <w:sz w:val="24"/>
          </w:rPr>
          <w:t>c.marczak@chi.ac.uk</w:t>
        </w:r>
      </w:hyperlink>
      <w:r w:rsidRPr="004E2D86">
        <w:rPr>
          <w:sz w:val="24"/>
        </w:rPr>
        <w:t xml:space="preserve">, </w:t>
      </w:r>
      <w:proofErr w:type="spellStart"/>
      <w:r w:rsidRPr="004E2D86">
        <w:rPr>
          <w:sz w:val="24"/>
        </w:rPr>
        <w:t>ext</w:t>
      </w:r>
      <w:proofErr w:type="spellEnd"/>
      <w:r w:rsidRPr="004E2D86">
        <w:rPr>
          <w:sz w:val="24"/>
        </w:rPr>
        <w:t xml:space="preserve"> 6366</w:t>
      </w:r>
    </w:p>
    <w:sectPr w:rsidR="004E2D86" w:rsidRPr="004E2D86" w:rsidSect="00E402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F21D7"/>
    <w:multiLevelType w:val="hybridMultilevel"/>
    <w:tmpl w:val="DAAA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B"/>
    <w:rsid w:val="0005353F"/>
    <w:rsid w:val="002B7976"/>
    <w:rsid w:val="003A0738"/>
    <w:rsid w:val="004E2D86"/>
    <w:rsid w:val="00524229"/>
    <w:rsid w:val="00624478"/>
    <w:rsid w:val="006E5510"/>
    <w:rsid w:val="00731B23"/>
    <w:rsid w:val="00852BD4"/>
    <w:rsid w:val="00D70F5A"/>
    <w:rsid w:val="00E4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CE49F-04C3-4D6D-91C3-E0ECF1C0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arczak@chi.ac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42FFF89BB64A9321E3C84BFC26C3" ma:contentTypeVersion="12" ma:contentTypeDescription="Create a new document." ma:contentTypeScope="" ma:versionID="eadd92ff7f4e1596fa83787ea8b0eca8">
  <xsd:schema xmlns:xsd="http://www.w3.org/2001/XMLSchema" xmlns:xs="http://www.w3.org/2001/XMLSchema" xmlns:p="http://schemas.microsoft.com/office/2006/metadata/properties" xmlns:ns2="a38135fa-450b-4c90-b4c0-00144beaedb7" xmlns:ns3="723991af-ddf7-42f8-b51f-e6ef013f7e7a" targetNamespace="http://schemas.microsoft.com/office/2006/metadata/properties" ma:root="true" ma:fieldsID="68175b2074d9baeabbc547ef0c8b9819" ns2:_="" ns3:_="">
    <xsd:import namespace="a38135fa-450b-4c90-b4c0-00144beaedb7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35fa-450b-4c90-b4c0-00144bea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5b92903-5ab5-429b-9b8f-b207cae69b93}" ma:internalName="TaxCatchAll" ma:showField="CatchAllData" ma:web="723991af-ddf7-42f8-b51f-e6ef013f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991af-ddf7-42f8-b51f-e6ef013f7e7a" xsi:nil="true"/>
    <lcf76f155ced4ddcb4097134ff3c332f xmlns="a38135fa-450b-4c90-b4c0-00144beaed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25829-58C3-4B51-A3CC-3EA0C6D1B404}"/>
</file>

<file path=customXml/itemProps2.xml><?xml version="1.0" encoding="utf-8"?>
<ds:datastoreItem xmlns:ds="http://schemas.openxmlformats.org/officeDocument/2006/customXml" ds:itemID="{0E037CDC-B86F-4EB3-97AD-45E9E9CB5BC5}"/>
</file>

<file path=customXml/itemProps3.xml><?xml version="1.0" encoding="utf-8"?>
<ds:datastoreItem xmlns:ds="http://schemas.openxmlformats.org/officeDocument/2006/customXml" ds:itemID="{EDA6E32C-2644-4DEC-882F-6E03A112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Ballamy</dc:creator>
  <cp:keywords/>
  <dc:description/>
  <cp:lastModifiedBy>Heather Ballamy</cp:lastModifiedBy>
  <cp:revision>2</cp:revision>
  <cp:lastPrinted>2021-12-09T14:25:00Z</cp:lastPrinted>
  <dcterms:created xsi:type="dcterms:W3CDTF">2022-01-27T13:55:00Z</dcterms:created>
  <dcterms:modified xsi:type="dcterms:W3CDTF">2022-01-27T13:55:00Z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0x01010006B742FFF89BB64A9321E3C84BFC26C3</vt:lpwstr>
  </property>
  <property fmtid="{D5CDD505-2E9C-101B-9397-08002B2CF9AE}" pid="3" name="Order">
    <vt:r8>150200</vt:r8>
  </property>
</Properties>
</file>